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B6" w:rsidRDefault="005F688E" w:rsidP="005F68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15C6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499.4pt;height:773.25pt;visibility:visible;mso-wrap-style:square">
            <v:imagedata r:id="rId6" o:title=""/>
          </v:shape>
        </w:pict>
      </w:r>
    </w:p>
    <w:p w:rsidR="009B2932" w:rsidRPr="007F08BA" w:rsidRDefault="009B2932" w:rsidP="00237F41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F08BA">
        <w:rPr>
          <w:rFonts w:ascii="Times New Roman" w:hAnsi="Times New Roman"/>
          <w:b/>
          <w:sz w:val="24"/>
        </w:rPr>
        <w:lastRenderedPageBreak/>
        <w:t>ПЛАНИРУЕМЫЕ РЕЗУЛЬТАТЫ ОСВОЕНИЯ УЧЕБНОГО ПРЕДМЕТА</w:t>
      </w:r>
      <w:bookmarkStart w:id="0" w:name="_GoBack"/>
      <w:bookmarkEnd w:id="0"/>
    </w:p>
    <w:p w:rsidR="009B2932" w:rsidRDefault="009B2932" w:rsidP="00237F4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:rsidR="009B2932" w:rsidRDefault="009B2932" w:rsidP="00237F41">
      <w:pPr>
        <w:spacing w:after="0" w:line="240" w:lineRule="auto"/>
        <w:jc w:val="center"/>
        <w:rPr>
          <w:rFonts w:ascii="Tahoma" w:hAnsi="Tahoma" w:cs="Tahoma"/>
          <w:color w:val="000000"/>
          <w:sz w:val="16"/>
        </w:rPr>
      </w:pP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i/>
          <w:color w:val="000000"/>
          <w:sz w:val="24"/>
          <w:szCs w:val="24"/>
        </w:rPr>
        <w:t>Виды речевой и читательской деятельности</w:t>
      </w:r>
    </w:p>
    <w:p w:rsidR="009B2932" w:rsidRPr="009A52C8" w:rsidRDefault="00014B27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пользоваться элементарными приёмами анализа текста с целью его изучения и осмысливания; осознавать через произведения великих мастеров слова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участвовать в дискуссиях на нравственные темы; подбирать примеры из прочитанных произведений;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формулировать вопросы (один-два) проблемного характера к изучаемому тексту; находить эпизоды из разных частей прочитанного произведения, доказывающие собственный взгляд на проблему;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делить текст на части, подбирать заглавия к ним, составлять самостоятельно план пересказа, продумывать связки для соединения частей;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находить в произведениях средства художественной выразительности;</w:t>
      </w:r>
    </w:p>
    <w:p w:rsidR="009B2932" w:rsidRPr="009A52C8" w:rsidRDefault="009B2932" w:rsidP="00237F41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городской библиотеке.</w:t>
      </w:r>
    </w:p>
    <w:p w:rsidR="009B2932" w:rsidRPr="009A52C8" w:rsidRDefault="00014B27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Выпускник получи</w:t>
      </w:r>
      <w:r w:rsidR="009B2932" w:rsidRPr="009A52C8">
        <w:rPr>
          <w:rFonts w:ascii="Times New Roman" w:hAnsi="Times New Roman"/>
          <w:b/>
          <w:i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осознавать значимость чтения для дальнейшего успешного обучения по другим предметам;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приобрести потребность в систематическом просматривании, чтении и изучении справочной, научно-познавательной, учебной и художественной литературы;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воспринимать художественную литературу как вид искусства;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осмысливать нравственное преображение героя, раскрываемое автором в произведении, давать ему нравственно-эстетическую оценку;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соотносить нравственно-эстетические идеалы автора,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A52C8">
        <w:rPr>
          <w:rFonts w:ascii="Times New Roman" w:hAnsi="Times New Roman"/>
          <w:color w:val="000000"/>
          <w:sz w:val="24"/>
          <w:szCs w:val="24"/>
        </w:rPr>
        <w:t>раскрытые в произведении, со своими эстетическими представлениями и представлениями о добре и зле;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9B2932" w:rsidRPr="009A52C8" w:rsidRDefault="009B2932" w:rsidP="00237F41">
      <w:pPr>
        <w:numPr>
          <w:ilvl w:val="0"/>
          <w:numId w:val="3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работать с детской периодикой.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i/>
          <w:color w:val="000000"/>
          <w:sz w:val="24"/>
          <w:szCs w:val="24"/>
        </w:rPr>
        <w:t>Творческая деятельность</w:t>
      </w:r>
    </w:p>
    <w:p w:rsidR="009B2932" w:rsidRPr="009A52C8" w:rsidRDefault="00136683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рассуждения; пересказывать текст от 3-го лица;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осмыслять их, переводить в принципы жизни; готовить проекты на тему праздника («Русские </w:t>
      </w:r>
      <w:r w:rsidRPr="009A52C8">
        <w:rPr>
          <w:rFonts w:ascii="Times New Roman" w:hAnsi="Times New Roman"/>
          <w:color w:val="000000"/>
          <w:sz w:val="24"/>
          <w:szCs w:val="24"/>
        </w:rPr>
        <w:lastRenderedPageBreak/>
        <w:t>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9B2932" w:rsidRPr="009A52C8" w:rsidRDefault="009B2932" w:rsidP="00237F41">
      <w:pPr>
        <w:numPr>
          <w:ilvl w:val="0"/>
          <w:numId w:val="4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писать отзыв на прочитанную книгу.</w:t>
      </w:r>
    </w:p>
    <w:p w:rsidR="009B2932" w:rsidRPr="009A52C8" w:rsidRDefault="00136683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Выпускник получи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5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создавать собственные произведения, интерпретируя возможными способами произведения авторские (создание кинофильма, диафильма, драматизация, постановка живых картин и т. д.).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Литературоведческая пропедевтика</w:t>
      </w:r>
    </w:p>
    <w:p w:rsidR="009B2932" w:rsidRPr="009A52C8" w:rsidRDefault="002347A4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Выпускник научи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тся:</w:t>
      </w:r>
    </w:p>
    <w:p w:rsidR="009B2932" w:rsidRPr="009A52C8" w:rsidRDefault="009B2932" w:rsidP="00237F41">
      <w:pPr>
        <w:numPr>
          <w:ilvl w:val="0"/>
          <w:numId w:val="6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метафора).</w:t>
      </w:r>
    </w:p>
    <w:p w:rsidR="009B2932" w:rsidRPr="009A52C8" w:rsidRDefault="002347A4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Выпускник получи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>т возможность научиться:</w:t>
      </w:r>
    </w:p>
    <w:p w:rsidR="009B2932" w:rsidRPr="009A52C8" w:rsidRDefault="009B2932" w:rsidP="00237F41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определять позиции героев и позицию автора художественного текста;</w:t>
      </w:r>
    </w:p>
    <w:p w:rsidR="009B2932" w:rsidRPr="009A52C8" w:rsidRDefault="009B2932" w:rsidP="00237F41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>2. Содержание учебного предмета.</w:t>
      </w:r>
    </w:p>
    <w:p w:rsidR="009B2932" w:rsidRPr="009A52C8" w:rsidRDefault="009B2932" w:rsidP="00237F41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333333"/>
          <w:sz w:val="24"/>
          <w:szCs w:val="24"/>
        </w:rPr>
        <w:t>Введение. Знакомство с учебником</w:t>
      </w:r>
      <w:r w:rsidRPr="009A52C8">
        <w:rPr>
          <w:rFonts w:ascii="Times New Roman" w:hAnsi="Times New Roman"/>
          <w:color w:val="333333"/>
          <w:sz w:val="24"/>
          <w:szCs w:val="24"/>
        </w:rPr>
        <w:t>.</w:t>
      </w:r>
    </w:p>
    <w:p w:rsidR="009B2932" w:rsidRPr="009A52C8" w:rsidRDefault="008B1553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Былины. Летописи. Жития (11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О былинах. «Ильины три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поездочки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». Летописи. Жития. «И повесил Олег щит свой на вратах Царьграда...»; «И вспомнил Олег коня своего...»; «Житие Сергия Радонежского».</w:t>
      </w:r>
    </w:p>
    <w:p w:rsidR="009B2932" w:rsidRPr="009A52C8" w:rsidRDefault="008B1553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Чудесный мир классики (21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 П. П. Ершов. «Коне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к-горбунок» (отрывок); А. С. </w:t>
      </w:r>
      <w:proofErr w:type="spellStart"/>
      <w:r w:rsidR="00263EAE">
        <w:rPr>
          <w:rFonts w:ascii="Times New Roman" w:hAnsi="Times New Roman"/>
          <w:color w:val="000000"/>
          <w:sz w:val="24"/>
          <w:szCs w:val="24"/>
        </w:rPr>
        <w:t>Пу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кин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«Няне», «Туча», «Унылая пора!..», «Птичка Божия не знает...», «Сказка о мертвой царевне и о семи богатырях»; М.Ю Лермонтов. «Дары Терека» (отрывок), «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Ашик-Кериб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»; А. П. Чехов. «Мальчики».</w:t>
      </w:r>
    </w:p>
    <w:p w:rsidR="009B2932" w:rsidRPr="009A52C8" w:rsidRDefault="008B1553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Поэтическая тетрадь (11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Ф. И. Тютчев. «Еще земли печален вид...», «Ка</w:t>
      </w:r>
      <w:r w:rsidR="00263EAE">
        <w:rPr>
          <w:rFonts w:ascii="Times New Roman" w:hAnsi="Times New Roman"/>
          <w:color w:val="000000"/>
          <w:sz w:val="24"/>
          <w:szCs w:val="24"/>
        </w:rPr>
        <w:t>к не</w:t>
      </w:r>
      <w:r w:rsidRPr="009A52C8">
        <w:rPr>
          <w:rFonts w:ascii="Times New Roman" w:hAnsi="Times New Roman"/>
          <w:color w:val="000000"/>
          <w:sz w:val="24"/>
          <w:szCs w:val="24"/>
        </w:rPr>
        <w:t>ожиданно и ярко...»; А. А. Фет. «Весенний дождь», «Бабочка»; Е. А. Баратынский. «Весна, весна! Как воздух чист...», «Где сладкий шепот...»; А. II. Плещеев. «Дети и птичка»; И. С. Ник</w:t>
      </w:r>
      <w:r w:rsidR="00263EAE">
        <w:rPr>
          <w:rFonts w:ascii="Times New Roman" w:hAnsi="Times New Roman"/>
          <w:color w:val="000000"/>
          <w:sz w:val="24"/>
          <w:szCs w:val="24"/>
        </w:rPr>
        <w:t>итин. «В синем небе плывут над поля</w:t>
      </w:r>
      <w:r w:rsidRPr="009A52C8">
        <w:rPr>
          <w:rFonts w:ascii="Times New Roman" w:hAnsi="Times New Roman"/>
          <w:color w:val="000000"/>
          <w:sz w:val="24"/>
          <w:szCs w:val="24"/>
        </w:rPr>
        <w:t>ми...»; Н. А. Некрасов. «Школьник», «В зимние сумерки нянины сказки...»; И. А. Бунин. «Листопад».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Литературные сказки (16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В. Ф. Одоевский. «Городок в табакерке»; П. П. Бажов. «Серебряное копытце»; С. Т. Аксаков. «Аленький цветочек»; В. М. Гаршин. «Сказка о жабе и розе».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Делу время — потехе сейчас (9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Е. Д. Шварц. «Сказка о</w:t>
      </w:r>
      <w:r w:rsidR="00263EAE">
        <w:rPr>
          <w:rFonts w:ascii="Times New Roman" w:hAnsi="Times New Roman"/>
          <w:color w:val="000000"/>
          <w:sz w:val="24"/>
          <w:szCs w:val="24"/>
        </w:rPr>
        <w:t xml:space="preserve"> потерянном времени»; В. Ю. Дра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гунский. «Главные реки», «Что любит Мишка»; В. В.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Голявкин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«Никакой горчицы я не ел».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Страна детства (8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 xml:space="preserve">Б. С. Житков. «Как я ловил человечков»; К. Г.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Паус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товский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«Корзина с еловыми шишками»; М. М. Зощенко. «Елка».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Поэтическая тетрадь (5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ч) 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color w:val="000000"/>
          <w:sz w:val="24"/>
          <w:szCs w:val="24"/>
        </w:rPr>
        <w:t>В. Я. Брюсов «Опять сон»; В. Я. Брюсов «Детская»; С. А. Есенин «Бабушкины сказки»; М. И. Цветаева «Бежит тропинка с бугорка…»; М. И. Цветаева «Наши царства»; обобщающий урок по теме: «Поэтическая тетрадь».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Природа и мы (12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63EAE">
        <w:rPr>
          <w:rFonts w:ascii="Times New Roman" w:hAnsi="Times New Roman"/>
          <w:color w:val="000000"/>
          <w:sz w:val="24"/>
          <w:szCs w:val="24"/>
        </w:rPr>
        <w:t>Д. Н. Мамин-Сибиряк. «Приемыш»;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 А. И. Куприн. «Барбос и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Жулька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»; М</w:t>
      </w:r>
      <w:r w:rsidR="005E2CC1">
        <w:rPr>
          <w:rFonts w:ascii="Times New Roman" w:hAnsi="Times New Roman"/>
          <w:color w:val="000000"/>
          <w:sz w:val="24"/>
          <w:szCs w:val="24"/>
        </w:rPr>
        <w:t>. Пришвин. «Выскочка»; К. Г. Па</w:t>
      </w:r>
      <w:r w:rsidRPr="009A52C8">
        <w:rPr>
          <w:rFonts w:ascii="Times New Roman" w:hAnsi="Times New Roman"/>
          <w:color w:val="000000"/>
          <w:sz w:val="24"/>
          <w:szCs w:val="24"/>
        </w:rPr>
        <w:t>устовский. «Скрипучи</w:t>
      </w:r>
      <w:r w:rsidR="005E2CC1">
        <w:rPr>
          <w:rFonts w:ascii="Times New Roman" w:hAnsi="Times New Roman"/>
          <w:color w:val="000000"/>
          <w:sz w:val="24"/>
          <w:szCs w:val="24"/>
        </w:rPr>
        <w:t xml:space="preserve">е половицы»; Е. И. </w:t>
      </w:r>
      <w:proofErr w:type="spellStart"/>
      <w:r w:rsidR="005E2CC1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="005E2CC1">
        <w:rPr>
          <w:rFonts w:ascii="Times New Roman" w:hAnsi="Times New Roman"/>
          <w:color w:val="000000"/>
          <w:sz w:val="24"/>
          <w:szCs w:val="24"/>
        </w:rPr>
        <w:t>. «Ка</w:t>
      </w:r>
      <w:r w:rsidRPr="009A52C8">
        <w:rPr>
          <w:rFonts w:ascii="Times New Roman" w:hAnsi="Times New Roman"/>
          <w:color w:val="000000"/>
          <w:sz w:val="24"/>
          <w:szCs w:val="24"/>
        </w:rPr>
        <w:t>бан»; В. П. Астафьев. «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Стрижонок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Скрип».</w:t>
      </w:r>
    </w:p>
    <w:p w:rsidR="009B2932" w:rsidRPr="009A52C8" w:rsidRDefault="006A16B6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Поэтическая тетрадь (7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Б. Л. Пастернак. «Золотая осень»; </w:t>
      </w:r>
      <w:r w:rsidR="00263EAE">
        <w:rPr>
          <w:rFonts w:ascii="Times New Roman" w:hAnsi="Times New Roman"/>
          <w:color w:val="000000"/>
          <w:sz w:val="24"/>
          <w:szCs w:val="24"/>
        </w:rPr>
        <w:t>С. А. Клычков. «Весна в лесу»;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 Д. Б.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Кедрин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>. «Бабье ле</w:t>
      </w:r>
      <w:r w:rsidR="005E2CC1">
        <w:rPr>
          <w:rFonts w:ascii="Times New Roman" w:hAnsi="Times New Roman"/>
          <w:color w:val="000000"/>
          <w:sz w:val="24"/>
          <w:szCs w:val="24"/>
        </w:rPr>
        <w:t>то»; Н. М. Руб</w:t>
      </w:r>
      <w:r w:rsidR="00263EAE">
        <w:rPr>
          <w:rFonts w:ascii="Times New Roman" w:hAnsi="Times New Roman"/>
          <w:color w:val="000000"/>
          <w:sz w:val="24"/>
          <w:szCs w:val="24"/>
        </w:rPr>
        <w:t>цов. «Сентябрь»; С.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 А. Есенин. «Лебедушка».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lastRenderedPageBreak/>
        <w:t>Родина (6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И. С.  Никитин «Русь»; С. Д. Дрожжин. «Родине»; Л. В.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Жигулин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«О, Родина! В неярком блеске...»; Б. А. Слуцкий. «Лошади в океане».</w:t>
      </w:r>
    </w:p>
    <w:p w:rsidR="009B2932" w:rsidRPr="009A52C8" w:rsidRDefault="00AA7380" w:rsidP="00237F4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Страна Фантазия (7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9B2932" w:rsidRPr="009A52C8" w:rsidRDefault="009B2932" w:rsidP="00237F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9B2932" w:rsidRPr="009A52C8" w:rsidRDefault="008B1553" w:rsidP="00237F41">
      <w:pPr>
        <w:spacing w:after="0" w:line="240" w:lineRule="auto"/>
        <w:ind w:right="-3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Зарубежная литература (14</w:t>
      </w:r>
      <w:r w:rsidR="009B2932" w:rsidRPr="009A52C8">
        <w:rPr>
          <w:rFonts w:ascii="Times New Roman" w:hAnsi="Times New Roman"/>
          <w:b/>
          <w:color w:val="000000"/>
          <w:sz w:val="24"/>
          <w:szCs w:val="24"/>
        </w:rPr>
        <w:t xml:space="preserve"> ч)</w:t>
      </w:r>
    </w:p>
    <w:p w:rsidR="009B2932" w:rsidRPr="009A52C8" w:rsidRDefault="009B2932" w:rsidP="00237F4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A52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9A52C8">
        <w:rPr>
          <w:rFonts w:ascii="Times New Roman" w:hAnsi="Times New Roman"/>
          <w:color w:val="000000"/>
          <w:sz w:val="24"/>
          <w:szCs w:val="24"/>
        </w:rPr>
        <w:t xml:space="preserve">Дж. Свифт. «Путешествие Гулливера»; Г. X. Андерсен. «Русалочка»; М. Твен. «Приключения Тома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Сойера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»; С. </w:t>
      </w:r>
      <w:proofErr w:type="spellStart"/>
      <w:r w:rsidRPr="009A52C8">
        <w:rPr>
          <w:rFonts w:ascii="Times New Roman" w:hAnsi="Times New Roman"/>
          <w:color w:val="000000"/>
          <w:sz w:val="24"/>
          <w:szCs w:val="24"/>
        </w:rPr>
        <w:t>Лагерлёф</w:t>
      </w:r>
      <w:proofErr w:type="spellEnd"/>
      <w:r w:rsidRPr="009A52C8">
        <w:rPr>
          <w:rFonts w:ascii="Times New Roman" w:hAnsi="Times New Roman"/>
          <w:color w:val="000000"/>
          <w:sz w:val="24"/>
          <w:szCs w:val="24"/>
        </w:rPr>
        <w:t xml:space="preserve"> «Святая ночь», «В Назарете».</w:t>
      </w:r>
    </w:p>
    <w:p w:rsidR="009B2932" w:rsidRPr="009A52C8" w:rsidRDefault="009B2932" w:rsidP="00237F4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2932" w:rsidRPr="009A52C8" w:rsidRDefault="009B2932" w:rsidP="00237F41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A52C8">
        <w:rPr>
          <w:rFonts w:ascii="Times New Roman" w:hAnsi="Times New Roman"/>
          <w:b/>
          <w:sz w:val="24"/>
          <w:szCs w:val="24"/>
        </w:rPr>
        <w:t>3.   КАЛЕНДАРНО-ТЕМАТИЧЕСКОЕ ПЛАНИРОВАНИЕ</w:t>
      </w:r>
    </w:p>
    <w:p w:rsidR="009B2932" w:rsidRPr="009A52C8" w:rsidRDefault="009B2932" w:rsidP="00237F41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4110"/>
        <w:gridCol w:w="1276"/>
        <w:gridCol w:w="992"/>
        <w:gridCol w:w="851"/>
        <w:gridCol w:w="1701"/>
      </w:tblGrid>
      <w:tr w:rsidR="009B2932" w:rsidRPr="00263EAE" w:rsidTr="007919DE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9B2932" w:rsidRPr="00263EAE" w:rsidTr="007919DE">
        <w:trPr>
          <w:trHeight w:val="417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2932" w:rsidRPr="00263EAE" w:rsidRDefault="009B2932" w:rsidP="007919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37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Введение. Знакомство с учебником.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Летописи, былины, жития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430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Чудесный мир классики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42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Литературные сказки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413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18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 Делу время- потехе час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Страна детства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Поэтическая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Природа и 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6A16B6" w:rsidRPr="00263EAE" w:rsidTr="007919DE">
        <w:trPr>
          <w:trHeight w:val="3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Поэтическая тетрадь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left="24"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Родина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437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Страна Фантазия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Зарубежная литература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16B6" w:rsidRPr="00263EAE" w:rsidTr="007919DE">
        <w:trPr>
          <w:trHeight w:val="474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  <w:r w:rsidRPr="00263EAE">
              <w:rPr>
                <w:rFonts w:ascii="Times New Roman" w:hAnsi="Times New Roman"/>
                <w:color w:val="000000"/>
                <w:sz w:val="24"/>
                <w:szCs w:val="24"/>
              </w:rPr>
              <w:t>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6B6" w:rsidRPr="00263EAE" w:rsidRDefault="006A16B6" w:rsidP="006A1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2932" w:rsidRPr="00263EAE" w:rsidRDefault="009B2932">
      <w:pPr>
        <w:rPr>
          <w:rFonts w:ascii="Times New Roman" w:hAnsi="Times New Roman"/>
          <w:sz w:val="24"/>
          <w:szCs w:val="24"/>
        </w:rPr>
      </w:pPr>
    </w:p>
    <w:sectPr w:rsidR="009B2932" w:rsidRPr="00263EAE" w:rsidSect="005F688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87A"/>
    <w:multiLevelType w:val="multilevel"/>
    <w:tmpl w:val="78721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1D1699"/>
    <w:multiLevelType w:val="multilevel"/>
    <w:tmpl w:val="5F06D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EB371B6"/>
    <w:multiLevelType w:val="multilevel"/>
    <w:tmpl w:val="47B07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386E21CC"/>
    <w:multiLevelType w:val="multilevel"/>
    <w:tmpl w:val="6BD680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17244A8"/>
    <w:multiLevelType w:val="multilevel"/>
    <w:tmpl w:val="8D9E5C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57924A9"/>
    <w:multiLevelType w:val="hybridMultilevel"/>
    <w:tmpl w:val="B23AD218"/>
    <w:lvl w:ilvl="0" w:tplc="767C0C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BAA1FA8"/>
    <w:multiLevelType w:val="multilevel"/>
    <w:tmpl w:val="518E05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3640F1E"/>
    <w:multiLevelType w:val="multilevel"/>
    <w:tmpl w:val="396C7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F41"/>
    <w:rsid w:val="00014B27"/>
    <w:rsid w:val="00027381"/>
    <w:rsid w:val="00060982"/>
    <w:rsid w:val="00136683"/>
    <w:rsid w:val="001878B6"/>
    <w:rsid w:val="002347A4"/>
    <w:rsid w:val="00237F41"/>
    <w:rsid w:val="00244FB6"/>
    <w:rsid w:val="00263EAE"/>
    <w:rsid w:val="00276C79"/>
    <w:rsid w:val="002B1623"/>
    <w:rsid w:val="004A7F65"/>
    <w:rsid w:val="005E2CC1"/>
    <w:rsid w:val="005F688E"/>
    <w:rsid w:val="006A16B6"/>
    <w:rsid w:val="0070326D"/>
    <w:rsid w:val="00781F7E"/>
    <w:rsid w:val="007919DE"/>
    <w:rsid w:val="007F08BA"/>
    <w:rsid w:val="00872869"/>
    <w:rsid w:val="008B1553"/>
    <w:rsid w:val="008C01CD"/>
    <w:rsid w:val="0096644B"/>
    <w:rsid w:val="009A52C8"/>
    <w:rsid w:val="009B2932"/>
    <w:rsid w:val="00A04D92"/>
    <w:rsid w:val="00AA7380"/>
    <w:rsid w:val="00AE185B"/>
    <w:rsid w:val="00C07B1E"/>
    <w:rsid w:val="00CA45BE"/>
    <w:rsid w:val="00C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F41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4A7F65"/>
    <w:rPr>
      <w:sz w:val="22"/>
      <w:szCs w:val="22"/>
    </w:rPr>
  </w:style>
  <w:style w:type="character" w:customStyle="1" w:styleId="a5">
    <w:name w:val="Без интервала Знак"/>
    <w:uiPriority w:val="1"/>
    <w:rsid w:val="004A7F65"/>
    <w:rPr>
      <w:rFonts w:eastAsia="Times New Roman"/>
      <w:lang w:eastAsia="ru-RU"/>
    </w:rPr>
  </w:style>
  <w:style w:type="paragraph" w:styleId="a4">
    <w:name w:val="No Spacing"/>
    <w:uiPriority w:val="1"/>
    <w:qFormat/>
    <w:rsid w:val="004A7F6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zavns</dc:creator>
  <cp:keywords/>
  <dc:description/>
  <cp:lastModifiedBy>Дамырак Куулар</cp:lastModifiedBy>
  <cp:revision>24</cp:revision>
  <cp:lastPrinted>2019-10-03T10:49:00Z</cp:lastPrinted>
  <dcterms:created xsi:type="dcterms:W3CDTF">2019-09-02T03:53:00Z</dcterms:created>
  <dcterms:modified xsi:type="dcterms:W3CDTF">2025-04-22T09:15:00Z</dcterms:modified>
</cp:coreProperties>
</file>