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E9" w:rsidRDefault="00131DE9">
      <w:pPr>
        <w:tabs>
          <w:tab w:val="left" w:pos="0"/>
        </w:tabs>
        <w:spacing w:after="0" w:line="240" w:lineRule="auto"/>
        <w:jc w:val="center"/>
        <w:rPr>
          <w:rFonts w:ascii="Times New Roman" w:hAnsi="Times New Roman"/>
          <w:b/>
          <w:sz w:val="36"/>
        </w:rPr>
      </w:pPr>
      <w:r>
        <w:rPr>
          <w:rFonts w:ascii="Times New Roman" w:hAnsi="Times New Roman"/>
          <w:noProof/>
          <w:sz w:val="20"/>
        </w:rPr>
        <w:drawing>
          <wp:inline distT="0" distB="0" distL="0" distR="0">
            <wp:extent cx="5937885" cy="3429000"/>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37885" cy="3429000"/>
                    </a:xfrm>
                    <a:prstGeom prst="rect">
                      <a:avLst/>
                    </a:prstGeom>
                    <a:noFill/>
                    <a:ln w="9525">
                      <a:noFill/>
                      <a:miter lim="800000"/>
                      <a:headEnd/>
                      <a:tailEnd/>
                    </a:ln>
                  </pic:spPr>
                </pic:pic>
              </a:graphicData>
            </a:graphic>
          </wp:inline>
        </w:drawing>
      </w:r>
    </w:p>
    <w:p w:rsidR="00131DE9" w:rsidRDefault="00131DE9">
      <w:pPr>
        <w:tabs>
          <w:tab w:val="left" w:pos="0"/>
        </w:tabs>
        <w:spacing w:after="0" w:line="240" w:lineRule="auto"/>
        <w:jc w:val="center"/>
        <w:rPr>
          <w:rFonts w:ascii="Times New Roman" w:hAnsi="Times New Roman"/>
          <w:b/>
          <w:sz w:val="36"/>
        </w:rPr>
      </w:pPr>
    </w:p>
    <w:p w:rsidR="00131DE9" w:rsidRDefault="00131DE9">
      <w:pPr>
        <w:tabs>
          <w:tab w:val="left" w:pos="0"/>
        </w:tabs>
        <w:spacing w:after="0" w:line="240" w:lineRule="auto"/>
        <w:jc w:val="center"/>
        <w:rPr>
          <w:rFonts w:ascii="Times New Roman" w:hAnsi="Times New Roman"/>
          <w:b/>
          <w:sz w:val="36"/>
        </w:rPr>
      </w:pPr>
    </w:p>
    <w:p w:rsidR="00131DE9" w:rsidRDefault="00131DE9">
      <w:pPr>
        <w:tabs>
          <w:tab w:val="left" w:pos="0"/>
        </w:tabs>
        <w:spacing w:after="0" w:line="240" w:lineRule="auto"/>
        <w:jc w:val="center"/>
        <w:rPr>
          <w:rFonts w:ascii="Times New Roman" w:hAnsi="Times New Roman"/>
          <w:b/>
          <w:sz w:val="36"/>
        </w:rPr>
      </w:pPr>
    </w:p>
    <w:p w:rsidR="00131DE9" w:rsidRDefault="00131DE9">
      <w:pPr>
        <w:tabs>
          <w:tab w:val="left" w:pos="0"/>
        </w:tabs>
        <w:spacing w:after="0" w:line="240" w:lineRule="auto"/>
        <w:jc w:val="center"/>
        <w:rPr>
          <w:rFonts w:ascii="Times New Roman" w:hAnsi="Times New Roman"/>
          <w:b/>
          <w:sz w:val="36"/>
        </w:rPr>
      </w:pPr>
    </w:p>
    <w:p w:rsidR="00131DE9" w:rsidRDefault="00131DE9">
      <w:pPr>
        <w:tabs>
          <w:tab w:val="left" w:pos="0"/>
        </w:tabs>
        <w:spacing w:after="0" w:line="240" w:lineRule="auto"/>
        <w:jc w:val="center"/>
        <w:rPr>
          <w:rFonts w:ascii="Times New Roman" w:hAnsi="Times New Roman"/>
          <w:b/>
          <w:sz w:val="36"/>
        </w:rPr>
      </w:pPr>
    </w:p>
    <w:p w:rsidR="000C24D7" w:rsidRDefault="00131DE9">
      <w:pPr>
        <w:tabs>
          <w:tab w:val="left" w:pos="0"/>
        </w:tabs>
        <w:spacing w:after="0" w:line="240" w:lineRule="auto"/>
        <w:jc w:val="center"/>
        <w:rPr>
          <w:rFonts w:ascii="Times New Roman" w:hAnsi="Times New Roman"/>
          <w:b/>
          <w:sz w:val="36"/>
        </w:rPr>
      </w:pPr>
      <w:r>
        <w:rPr>
          <w:rFonts w:ascii="Times New Roman" w:hAnsi="Times New Roman"/>
          <w:b/>
          <w:sz w:val="36"/>
        </w:rPr>
        <w:t>АДАПТИРОВАННАЯ РАБОЧАЯ ПРОГРАММА</w:t>
      </w:r>
      <w:r>
        <w:rPr>
          <w:rFonts w:ascii="Times New Roman" w:hAnsi="Times New Roman"/>
          <w:b/>
          <w:sz w:val="36"/>
        </w:rPr>
        <w:t xml:space="preserve"> </w:t>
      </w:r>
      <w:proofErr w:type="gramStart"/>
      <w:r>
        <w:rPr>
          <w:rFonts w:ascii="Times New Roman" w:hAnsi="Times New Roman"/>
          <w:b/>
          <w:sz w:val="36"/>
        </w:rPr>
        <w:t>С</w:t>
      </w:r>
      <w:proofErr w:type="gramEnd"/>
      <w:r>
        <w:rPr>
          <w:rFonts w:ascii="Times New Roman" w:hAnsi="Times New Roman"/>
          <w:b/>
          <w:sz w:val="36"/>
        </w:rPr>
        <w:t xml:space="preserve"> УЧЕТОМ ПРОГРАММЫ ДЛЯ ДЕТЕЙ ЗПР</w:t>
      </w:r>
    </w:p>
    <w:p w:rsidR="000C24D7" w:rsidRDefault="000C24D7">
      <w:pPr>
        <w:tabs>
          <w:tab w:val="left" w:pos="0"/>
        </w:tabs>
        <w:spacing w:after="0" w:line="240" w:lineRule="auto"/>
        <w:jc w:val="center"/>
        <w:rPr>
          <w:rFonts w:ascii="Times New Roman" w:hAnsi="Times New Roman"/>
          <w:sz w:val="28"/>
        </w:rPr>
      </w:pPr>
    </w:p>
    <w:p w:rsidR="000C24D7" w:rsidRDefault="00131DE9">
      <w:pPr>
        <w:tabs>
          <w:tab w:val="left" w:pos="0"/>
        </w:tabs>
        <w:spacing w:after="0" w:line="240" w:lineRule="auto"/>
        <w:jc w:val="center"/>
        <w:rPr>
          <w:rFonts w:ascii="Times New Roman" w:hAnsi="Times New Roman"/>
          <w:sz w:val="32"/>
        </w:rPr>
      </w:pPr>
      <w:r>
        <w:rPr>
          <w:rFonts w:ascii="Times New Roman" w:hAnsi="Times New Roman"/>
          <w:sz w:val="32"/>
        </w:rPr>
        <w:t xml:space="preserve">по </w:t>
      </w:r>
      <w:proofErr w:type="spellStart"/>
      <w:r>
        <w:rPr>
          <w:rFonts w:ascii="Times New Roman" w:hAnsi="Times New Roman"/>
          <w:sz w:val="32"/>
        </w:rPr>
        <w:t>______________________физике</w:t>
      </w:r>
      <w:proofErr w:type="spellEnd"/>
      <w:r>
        <w:rPr>
          <w:rFonts w:ascii="Times New Roman" w:hAnsi="Times New Roman"/>
          <w:sz w:val="32"/>
        </w:rPr>
        <w:t>___________________________</w:t>
      </w:r>
    </w:p>
    <w:p w:rsidR="000C24D7" w:rsidRDefault="00131DE9">
      <w:pPr>
        <w:tabs>
          <w:tab w:val="left" w:pos="0"/>
        </w:tabs>
        <w:spacing w:after="0" w:line="240" w:lineRule="auto"/>
        <w:jc w:val="center"/>
        <w:rPr>
          <w:rFonts w:ascii="Times New Roman" w:hAnsi="Times New Roman"/>
          <w:sz w:val="20"/>
        </w:rPr>
      </w:pPr>
      <w:r>
        <w:rPr>
          <w:rFonts w:ascii="Times New Roman" w:hAnsi="Times New Roman"/>
          <w:sz w:val="20"/>
        </w:rPr>
        <w:t>(учебный предмет, курс)</w:t>
      </w:r>
    </w:p>
    <w:p w:rsidR="000C24D7" w:rsidRDefault="000C24D7">
      <w:pPr>
        <w:tabs>
          <w:tab w:val="left" w:pos="0"/>
        </w:tabs>
        <w:spacing w:after="0" w:line="240" w:lineRule="auto"/>
        <w:jc w:val="center"/>
        <w:rPr>
          <w:rFonts w:ascii="Times New Roman" w:hAnsi="Times New Roman"/>
          <w:sz w:val="20"/>
        </w:rPr>
      </w:pPr>
    </w:p>
    <w:p w:rsidR="000C24D7" w:rsidRDefault="00131DE9">
      <w:pPr>
        <w:tabs>
          <w:tab w:val="left" w:pos="0"/>
        </w:tabs>
        <w:spacing w:after="0" w:line="240" w:lineRule="auto"/>
        <w:jc w:val="center"/>
        <w:rPr>
          <w:rFonts w:ascii="Times New Roman" w:hAnsi="Times New Roman"/>
          <w:sz w:val="28"/>
        </w:rPr>
      </w:pPr>
      <w:r>
        <w:rPr>
          <w:rFonts w:ascii="Times New Roman" w:hAnsi="Times New Roman"/>
          <w:sz w:val="28"/>
        </w:rPr>
        <w:t>Уровень образования (класс)</w:t>
      </w:r>
    </w:p>
    <w:p w:rsidR="000C24D7" w:rsidRDefault="00131DE9">
      <w:pPr>
        <w:tabs>
          <w:tab w:val="left" w:pos="0"/>
        </w:tabs>
        <w:spacing w:after="0" w:line="240" w:lineRule="auto"/>
        <w:jc w:val="center"/>
        <w:rPr>
          <w:rFonts w:ascii="Times New Roman" w:hAnsi="Times New Roman"/>
          <w:sz w:val="28"/>
        </w:rPr>
      </w:pPr>
      <w:r>
        <w:rPr>
          <w:rFonts w:ascii="Times New Roman" w:hAnsi="Times New Roman"/>
          <w:sz w:val="28"/>
        </w:rPr>
        <w:t xml:space="preserve">Базовый 7 </w:t>
      </w:r>
      <w:proofErr w:type="spellStart"/>
      <w:r>
        <w:rPr>
          <w:rFonts w:ascii="Times New Roman" w:hAnsi="Times New Roman"/>
          <w:sz w:val="28"/>
        </w:rPr>
        <w:t>кл</w:t>
      </w:r>
      <w:proofErr w:type="spellEnd"/>
    </w:p>
    <w:p w:rsidR="000C24D7" w:rsidRDefault="00131DE9">
      <w:pPr>
        <w:tabs>
          <w:tab w:val="left" w:pos="0"/>
        </w:tabs>
        <w:spacing w:after="0" w:line="240" w:lineRule="auto"/>
        <w:jc w:val="center"/>
        <w:rPr>
          <w:rFonts w:ascii="Times New Roman" w:hAnsi="Times New Roman"/>
          <w:sz w:val="20"/>
        </w:rPr>
      </w:pPr>
      <w:r>
        <w:rPr>
          <w:rFonts w:ascii="Times New Roman" w:hAnsi="Times New Roman"/>
          <w:sz w:val="20"/>
        </w:rPr>
        <w:t>(основное общее образование с указанием классов)</w:t>
      </w:r>
    </w:p>
    <w:p w:rsidR="000C24D7" w:rsidRDefault="000C24D7">
      <w:pPr>
        <w:tabs>
          <w:tab w:val="left" w:pos="0"/>
        </w:tabs>
        <w:spacing w:after="0" w:line="240" w:lineRule="auto"/>
        <w:ind w:right="-13"/>
        <w:jc w:val="right"/>
        <w:rPr>
          <w:rFonts w:ascii="Times New Roman" w:hAnsi="Times New Roman"/>
          <w:sz w:val="20"/>
        </w:rPr>
      </w:pPr>
    </w:p>
    <w:p w:rsidR="000C24D7" w:rsidRDefault="00131DE9">
      <w:pPr>
        <w:tabs>
          <w:tab w:val="left" w:pos="0"/>
        </w:tabs>
        <w:spacing w:after="0" w:line="240" w:lineRule="auto"/>
        <w:ind w:right="-13"/>
        <w:jc w:val="center"/>
        <w:rPr>
          <w:rFonts w:ascii="Times New Roman" w:hAnsi="Times New Roman"/>
          <w:sz w:val="28"/>
        </w:rPr>
      </w:pPr>
      <w:r>
        <w:rPr>
          <w:rFonts w:ascii="Times New Roman" w:hAnsi="Times New Roman"/>
          <w:sz w:val="28"/>
        </w:rPr>
        <w:t xml:space="preserve">Количество часов </w:t>
      </w:r>
    </w:p>
    <w:p w:rsidR="000C24D7" w:rsidRDefault="00131DE9">
      <w:pPr>
        <w:tabs>
          <w:tab w:val="left" w:pos="0"/>
        </w:tabs>
        <w:spacing w:after="0" w:line="240" w:lineRule="auto"/>
        <w:ind w:right="-13"/>
        <w:jc w:val="center"/>
        <w:rPr>
          <w:rFonts w:ascii="Times New Roman" w:hAnsi="Times New Roman"/>
          <w:sz w:val="28"/>
        </w:rPr>
      </w:pPr>
      <w:r>
        <w:rPr>
          <w:rFonts w:ascii="Times New Roman" w:hAnsi="Times New Roman"/>
          <w:sz w:val="28"/>
        </w:rPr>
        <w:t>68 часов, 2 часа в неделю</w:t>
      </w:r>
    </w:p>
    <w:p w:rsidR="000C24D7" w:rsidRDefault="00131DE9">
      <w:pPr>
        <w:tabs>
          <w:tab w:val="left" w:pos="0"/>
        </w:tabs>
        <w:spacing w:after="0" w:line="240" w:lineRule="auto"/>
        <w:ind w:right="-13"/>
        <w:jc w:val="center"/>
        <w:rPr>
          <w:rFonts w:ascii="Times New Roman" w:hAnsi="Times New Roman"/>
          <w:sz w:val="20"/>
        </w:rPr>
      </w:pPr>
      <w:r>
        <w:rPr>
          <w:rFonts w:ascii="Times New Roman" w:hAnsi="Times New Roman"/>
          <w:sz w:val="24"/>
        </w:rPr>
        <w:t>(</w:t>
      </w:r>
      <w:r>
        <w:rPr>
          <w:rFonts w:ascii="Times New Roman" w:hAnsi="Times New Roman"/>
        </w:rPr>
        <w:t>об</w:t>
      </w:r>
      <w:r>
        <w:rPr>
          <w:rFonts w:ascii="Times New Roman" w:hAnsi="Times New Roman"/>
          <w:sz w:val="20"/>
        </w:rPr>
        <w:t>щее количество за год, в неделю)</w:t>
      </w:r>
    </w:p>
    <w:p w:rsidR="000C24D7" w:rsidRDefault="000C24D7">
      <w:pPr>
        <w:spacing w:after="0" w:line="408" w:lineRule="auto"/>
        <w:ind w:left="120"/>
        <w:jc w:val="center"/>
      </w:pPr>
    </w:p>
    <w:p w:rsidR="000C24D7" w:rsidRDefault="00131DE9">
      <w:pPr>
        <w:spacing w:after="0" w:line="408" w:lineRule="auto"/>
        <w:ind w:left="120"/>
        <w:jc w:val="center"/>
      </w:pPr>
      <w:r>
        <w:t>вариант 7.2</w:t>
      </w:r>
    </w:p>
    <w:p w:rsidR="000C24D7" w:rsidRDefault="000C24D7">
      <w:pPr>
        <w:spacing w:after="0"/>
        <w:ind w:left="120"/>
        <w:jc w:val="center"/>
      </w:pPr>
    </w:p>
    <w:p w:rsidR="000C24D7" w:rsidRDefault="00131DE9">
      <w:pPr>
        <w:spacing w:after="0"/>
        <w:ind w:left="120"/>
        <w:jc w:val="center"/>
      </w:pPr>
      <w:r>
        <w:t xml:space="preserve">Учитель  </w:t>
      </w:r>
      <w:proofErr w:type="spellStart"/>
      <w:r>
        <w:t>Кужугет</w:t>
      </w:r>
      <w:proofErr w:type="spellEnd"/>
      <w:r>
        <w:t xml:space="preserve"> М.Ш.</w:t>
      </w:r>
    </w:p>
    <w:p w:rsidR="000C24D7" w:rsidRDefault="000C24D7">
      <w:pPr>
        <w:spacing w:after="0"/>
        <w:ind w:left="120"/>
        <w:jc w:val="center"/>
      </w:pPr>
    </w:p>
    <w:p w:rsidR="000C24D7" w:rsidRDefault="000C24D7">
      <w:pPr>
        <w:spacing w:after="0"/>
        <w:ind w:left="120"/>
        <w:jc w:val="center"/>
      </w:pPr>
    </w:p>
    <w:p w:rsidR="000C24D7" w:rsidRDefault="000C24D7">
      <w:pPr>
        <w:spacing w:after="0"/>
        <w:ind w:left="120"/>
        <w:jc w:val="center"/>
      </w:pPr>
    </w:p>
    <w:p w:rsidR="000C24D7" w:rsidRDefault="000C24D7">
      <w:pPr>
        <w:spacing w:after="0"/>
        <w:ind w:left="120"/>
        <w:jc w:val="center"/>
      </w:pPr>
    </w:p>
    <w:p w:rsidR="000C24D7" w:rsidRDefault="00131DE9">
      <w:pPr>
        <w:spacing w:after="0"/>
        <w:ind w:left="120"/>
        <w:jc w:val="center"/>
      </w:pPr>
      <w:r>
        <w:rPr>
          <w:rFonts w:ascii="Times New Roman" w:hAnsi="Times New Roman"/>
          <w:sz w:val="28"/>
        </w:rPr>
        <w:t>​</w:t>
      </w:r>
      <w:r>
        <w:rPr>
          <w:rFonts w:ascii="Times New Roman" w:hAnsi="Times New Roman"/>
          <w:b/>
          <w:sz w:val="28"/>
        </w:rPr>
        <w:t>г</w:t>
      </w:r>
      <w:proofErr w:type="gramStart"/>
      <w:r>
        <w:rPr>
          <w:rFonts w:ascii="Times New Roman" w:hAnsi="Times New Roman"/>
          <w:b/>
          <w:sz w:val="28"/>
        </w:rPr>
        <w:t>.К</w:t>
      </w:r>
      <w:proofErr w:type="gramEnd"/>
      <w:r>
        <w:rPr>
          <w:rFonts w:ascii="Times New Roman" w:hAnsi="Times New Roman"/>
          <w:b/>
          <w:sz w:val="28"/>
        </w:rPr>
        <w:t>ызыл 2024‌</w:t>
      </w:r>
      <w:r>
        <w:rPr>
          <w:rFonts w:ascii="Times New Roman" w:hAnsi="Times New Roman"/>
          <w:sz w:val="28"/>
        </w:rPr>
        <w:t>​</w:t>
      </w:r>
    </w:p>
    <w:p w:rsidR="000C24D7" w:rsidRDefault="000C24D7">
      <w:pPr>
        <w:spacing w:line="225" w:lineRule="exact"/>
        <w:ind w:left="178"/>
        <w:rPr>
          <w:sz w:val="20"/>
        </w:rPr>
      </w:pPr>
    </w:p>
    <w:p w:rsidR="000C24D7" w:rsidRDefault="000C24D7">
      <w:pPr>
        <w:spacing w:after="0" w:line="240" w:lineRule="auto"/>
        <w:rPr>
          <w:rFonts w:ascii="Times New Roman" w:hAnsi="Times New Roman"/>
          <w:sz w:val="24"/>
        </w:rPr>
      </w:pPr>
    </w:p>
    <w:p w:rsidR="000C24D7" w:rsidRDefault="00131DE9">
      <w:pPr>
        <w:spacing w:line="360" w:lineRule="auto"/>
        <w:jc w:val="center"/>
        <w:rPr>
          <w:rFonts w:ascii="Times New Roman" w:hAnsi="Times New Roman"/>
          <w:b/>
          <w:sz w:val="28"/>
        </w:rPr>
      </w:pPr>
      <w:r>
        <w:rPr>
          <w:rFonts w:ascii="Times New Roman" w:hAnsi="Times New Roman"/>
          <w:b/>
          <w:sz w:val="28"/>
        </w:rPr>
        <w:t>ПОЯСНИТЕЛЬНАЯ ЗАПИСКА</w:t>
      </w:r>
    </w:p>
    <w:p w:rsidR="000C24D7" w:rsidRDefault="00131DE9">
      <w:pPr>
        <w:spacing w:line="360" w:lineRule="auto"/>
        <w:rPr>
          <w:rFonts w:ascii="Times New Roman" w:hAnsi="Times New Roman"/>
          <w:sz w:val="28"/>
        </w:rPr>
      </w:pPr>
      <w:r>
        <w:rPr>
          <w:rFonts w:ascii="Times New Roman" w:hAnsi="Times New Roman"/>
          <w:sz w:val="28"/>
        </w:rPr>
        <w:t xml:space="preserve">           Адаптированная рабочая  программа составлена на основе обязательного минимума содержания физического образования для основной школы.</w:t>
      </w:r>
    </w:p>
    <w:p w:rsidR="000C24D7" w:rsidRDefault="00131DE9">
      <w:pPr>
        <w:spacing w:line="360" w:lineRule="auto"/>
        <w:rPr>
          <w:rFonts w:ascii="Times New Roman" w:hAnsi="Times New Roman"/>
          <w:sz w:val="28"/>
        </w:rPr>
      </w:pPr>
      <w:r>
        <w:rPr>
          <w:rFonts w:ascii="Times New Roman" w:hAnsi="Times New Roman"/>
          <w:sz w:val="28"/>
        </w:rPr>
        <w:t>За основу адаптированной  рабочей программы взята Примерная программа  основного общего образовании «Физика 7 кл</w:t>
      </w:r>
      <w:r>
        <w:rPr>
          <w:rFonts w:ascii="Times New Roman" w:hAnsi="Times New Roman"/>
          <w:sz w:val="28"/>
        </w:rPr>
        <w:t xml:space="preserve">асс» и авторская программа  «Физика 7» О.Ф. </w:t>
      </w:r>
      <w:proofErr w:type="spellStart"/>
      <w:r>
        <w:rPr>
          <w:rFonts w:ascii="Times New Roman" w:hAnsi="Times New Roman"/>
          <w:sz w:val="28"/>
        </w:rPr>
        <w:t>Кабардина</w:t>
      </w:r>
      <w:proofErr w:type="spellEnd"/>
      <w:r>
        <w:rPr>
          <w:rFonts w:ascii="Times New Roman" w:hAnsi="Times New Roman"/>
          <w:sz w:val="28"/>
        </w:rPr>
        <w:t xml:space="preserve"> (линия «Архимед») (</w:t>
      </w:r>
      <w:proofErr w:type="spellStart"/>
      <w:r>
        <w:rPr>
          <w:rFonts w:ascii="Times New Roman" w:hAnsi="Times New Roman"/>
          <w:sz w:val="28"/>
        </w:rPr>
        <w:t>Физика</w:t>
      </w:r>
      <w:proofErr w:type="gramStart"/>
      <w:r>
        <w:rPr>
          <w:rFonts w:ascii="Times New Roman" w:hAnsi="Times New Roman"/>
          <w:sz w:val="28"/>
        </w:rPr>
        <w:t>.С</w:t>
      </w:r>
      <w:proofErr w:type="gramEnd"/>
      <w:r>
        <w:rPr>
          <w:rFonts w:ascii="Times New Roman" w:hAnsi="Times New Roman"/>
          <w:sz w:val="28"/>
        </w:rPr>
        <w:t>борник</w:t>
      </w:r>
      <w:proofErr w:type="spellEnd"/>
      <w:r>
        <w:rPr>
          <w:rFonts w:ascii="Times New Roman" w:hAnsi="Times New Roman"/>
          <w:sz w:val="28"/>
        </w:rPr>
        <w:t xml:space="preserve"> рабочих программ 7 - 9 классы  / Шаронова Н. В., Иванова Н.Н., </w:t>
      </w:r>
      <w:proofErr w:type="spellStart"/>
      <w:r>
        <w:rPr>
          <w:rFonts w:ascii="Times New Roman" w:hAnsi="Times New Roman"/>
          <w:sz w:val="28"/>
        </w:rPr>
        <w:t>Кабардин</w:t>
      </w:r>
      <w:proofErr w:type="spellEnd"/>
      <w:r>
        <w:rPr>
          <w:rFonts w:ascii="Times New Roman" w:hAnsi="Times New Roman"/>
          <w:sz w:val="28"/>
        </w:rPr>
        <w:t xml:space="preserve"> О.Ф. и д.р. Пособие для учителей общеобразовательных учреждений  – М:.  Просвещение. 2024). </w:t>
      </w:r>
    </w:p>
    <w:p w:rsidR="000C24D7" w:rsidRDefault="00131DE9">
      <w:pPr>
        <w:spacing w:line="360" w:lineRule="auto"/>
        <w:rPr>
          <w:rFonts w:ascii="Times New Roman" w:hAnsi="Times New Roman"/>
          <w:sz w:val="28"/>
        </w:rPr>
      </w:pPr>
      <w:r>
        <w:rPr>
          <w:rFonts w:ascii="Times New Roman" w:hAnsi="Times New Roman"/>
          <w:b/>
          <w:sz w:val="28"/>
        </w:rPr>
        <w:t>Осн</w:t>
      </w:r>
      <w:r>
        <w:rPr>
          <w:rFonts w:ascii="Times New Roman" w:hAnsi="Times New Roman"/>
          <w:b/>
          <w:sz w:val="28"/>
        </w:rPr>
        <w:t>овной целью</w:t>
      </w:r>
      <w:r>
        <w:rPr>
          <w:rFonts w:ascii="Times New Roman" w:hAnsi="Times New Roman"/>
          <w:sz w:val="28"/>
        </w:rPr>
        <w:t xml:space="preserve"> данной программы является построение логически последовательного курса изучения физики, создающего целостное непротиворечивое представление об окружающем мире на основе современных  научных знаний.</w:t>
      </w:r>
    </w:p>
    <w:p w:rsidR="000C24D7" w:rsidRDefault="00131DE9">
      <w:pPr>
        <w:spacing w:line="360" w:lineRule="auto"/>
        <w:rPr>
          <w:rFonts w:ascii="Times New Roman" w:hAnsi="Times New Roman"/>
          <w:b/>
          <w:i/>
          <w:sz w:val="28"/>
        </w:rPr>
      </w:pPr>
      <w:r>
        <w:rPr>
          <w:rFonts w:ascii="Times New Roman" w:hAnsi="Times New Roman"/>
          <w:b/>
          <w:i/>
          <w:sz w:val="28"/>
        </w:rPr>
        <w:t xml:space="preserve">Изучение физики в образовательных учреждениях </w:t>
      </w:r>
      <w:r>
        <w:rPr>
          <w:rFonts w:ascii="Times New Roman" w:hAnsi="Times New Roman"/>
          <w:b/>
          <w:i/>
          <w:sz w:val="28"/>
        </w:rPr>
        <w:t>основного общего</w:t>
      </w:r>
    </w:p>
    <w:p w:rsidR="000C24D7" w:rsidRDefault="00131DE9">
      <w:pPr>
        <w:spacing w:line="360" w:lineRule="auto"/>
        <w:rPr>
          <w:rFonts w:ascii="Times New Roman" w:hAnsi="Times New Roman"/>
          <w:b/>
          <w:i/>
          <w:sz w:val="28"/>
        </w:rPr>
      </w:pPr>
      <w:r>
        <w:rPr>
          <w:rFonts w:ascii="Times New Roman" w:hAnsi="Times New Roman"/>
          <w:b/>
          <w:i/>
          <w:sz w:val="28"/>
        </w:rPr>
        <w:t>образования направлено на решение следующих задач:</w:t>
      </w:r>
    </w:p>
    <w:p w:rsidR="000C24D7" w:rsidRDefault="00131DE9">
      <w:pPr>
        <w:spacing w:line="360" w:lineRule="auto"/>
        <w:rPr>
          <w:rFonts w:ascii="Times New Roman" w:hAnsi="Times New Roman"/>
          <w:sz w:val="28"/>
        </w:rPr>
      </w:pPr>
      <w:r>
        <w:rPr>
          <w:rFonts w:ascii="Times New Roman" w:hAnsi="Times New Roman"/>
          <w:sz w:val="28"/>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w:t>
      </w:r>
      <w:r>
        <w:rPr>
          <w:rFonts w:ascii="Times New Roman" w:hAnsi="Times New Roman"/>
          <w:sz w:val="28"/>
        </w:rPr>
        <w:t>ды и формирование на этой основе представлений о физической картине мира;</w:t>
      </w:r>
    </w:p>
    <w:p w:rsidR="000C24D7" w:rsidRDefault="00131DE9">
      <w:pPr>
        <w:spacing w:line="360" w:lineRule="auto"/>
        <w:rPr>
          <w:rFonts w:ascii="Times New Roman" w:hAnsi="Times New Roman"/>
          <w:sz w:val="28"/>
        </w:rPr>
      </w:pPr>
      <w:proofErr w:type="gramStart"/>
      <w:r>
        <w:rPr>
          <w:rFonts w:ascii="Times New Roman" w:hAnsi="Times New Roman"/>
          <w:sz w:val="28"/>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w:t>
      </w:r>
      <w:r>
        <w:rPr>
          <w:rFonts w:ascii="Times New Roman" w:hAnsi="Times New Roman"/>
          <w:sz w:val="28"/>
        </w:rPr>
        <w:t xml:space="preserve">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w:t>
      </w:r>
      <w:r>
        <w:rPr>
          <w:rFonts w:ascii="Times New Roman" w:hAnsi="Times New Roman"/>
          <w:sz w:val="28"/>
        </w:rPr>
        <w:lastRenderedPageBreak/>
        <w:t xml:space="preserve">принципов действия важнейших технических </w:t>
      </w:r>
      <w:r>
        <w:rPr>
          <w:rFonts w:ascii="Times New Roman" w:hAnsi="Times New Roman"/>
          <w:sz w:val="28"/>
        </w:rPr>
        <w:t>устройств, для решения физических задач;</w:t>
      </w:r>
      <w:proofErr w:type="gramEnd"/>
    </w:p>
    <w:p w:rsidR="000C24D7" w:rsidRDefault="00131DE9">
      <w:pPr>
        <w:spacing w:line="360" w:lineRule="auto"/>
        <w:rPr>
          <w:rFonts w:ascii="Times New Roman" w:hAnsi="Times New Roman"/>
          <w:sz w:val="28"/>
        </w:rPr>
      </w:pPr>
      <w:r>
        <w:rPr>
          <w:rFonts w:ascii="Times New Roman" w:hAnsi="Times New Roman"/>
          <w:sz w:val="28"/>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w:t>
      </w:r>
      <w:r>
        <w:rPr>
          <w:rFonts w:ascii="Times New Roman" w:hAnsi="Times New Roman"/>
          <w:sz w:val="28"/>
        </w:rPr>
        <w:t>ем информационных технологий;</w:t>
      </w:r>
    </w:p>
    <w:p w:rsidR="000C24D7" w:rsidRDefault="00131DE9">
      <w:pPr>
        <w:spacing w:line="360" w:lineRule="auto"/>
        <w:rPr>
          <w:rFonts w:ascii="Times New Roman" w:hAnsi="Times New Roman"/>
          <w:sz w:val="28"/>
        </w:rPr>
      </w:pPr>
      <w:r>
        <w:rPr>
          <w:rFonts w:ascii="Times New Roman" w:hAnsi="Times New Roman"/>
          <w:sz w:val="28"/>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w:t>
      </w:r>
      <w:r>
        <w:rPr>
          <w:rFonts w:ascii="Times New Roman" w:hAnsi="Times New Roman"/>
          <w:sz w:val="28"/>
        </w:rPr>
        <w:t>ения к физике как к элементу общечеловеческой культуры;</w:t>
      </w:r>
    </w:p>
    <w:p w:rsidR="000C24D7" w:rsidRDefault="00131DE9">
      <w:pPr>
        <w:spacing w:line="360" w:lineRule="auto"/>
        <w:rPr>
          <w:rFonts w:ascii="Times New Roman" w:hAnsi="Times New Roman"/>
          <w:sz w:val="28"/>
        </w:rPr>
      </w:pPr>
      <w:r>
        <w:rPr>
          <w:rFonts w:ascii="Times New Roman" w:hAnsi="Times New Roman"/>
          <w:sz w:val="28"/>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C24D7" w:rsidRDefault="00131DE9">
      <w:pPr>
        <w:spacing w:line="360" w:lineRule="auto"/>
        <w:rPr>
          <w:rFonts w:ascii="Times New Roman" w:hAnsi="Times New Roman"/>
          <w:sz w:val="28"/>
        </w:rPr>
      </w:pPr>
      <w:r>
        <w:rPr>
          <w:rFonts w:ascii="Times New Roman" w:hAnsi="Times New Roman"/>
          <w:b/>
          <w:i/>
          <w:sz w:val="28"/>
        </w:rPr>
        <w:t xml:space="preserve">Важными </w:t>
      </w:r>
      <w:r>
        <w:rPr>
          <w:rFonts w:ascii="Times New Roman" w:hAnsi="Times New Roman"/>
          <w:b/>
          <w:i/>
          <w:sz w:val="28"/>
        </w:rPr>
        <w:t>коррекционными задачами курса физики для учащегося с ЗПР</w:t>
      </w:r>
    </w:p>
    <w:p w:rsidR="000C24D7" w:rsidRDefault="00131DE9">
      <w:pPr>
        <w:spacing w:line="360" w:lineRule="auto"/>
        <w:rPr>
          <w:rFonts w:ascii="Times New Roman" w:hAnsi="Times New Roman"/>
          <w:b/>
          <w:i/>
          <w:sz w:val="28"/>
        </w:rPr>
      </w:pPr>
      <w:r>
        <w:rPr>
          <w:rFonts w:ascii="Times New Roman" w:hAnsi="Times New Roman"/>
          <w:b/>
          <w:i/>
          <w:sz w:val="28"/>
        </w:rPr>
        <w:t>являются:</w:t>
      </w:r>
    </w:p>
    <w:p w:rsidR="000C24D7" w:rsidRDefault="00131DE9">
      <w:pPr>
        <w:spacing w:line="360" w:lineRule="auto"/>
        <w:rPr>
          <w:rFonts w:ascii="Times New Roman" w:hAnsi="Times New Roman"/>
          <w:sz w:val="28"/>
        </w:rPr>
      </w:pPr>
      <w:proofErr w:type="gramStart"/>
      <w:r>
        <w:rPr>
          <w:rFonts w:ascii="Times New Roman" w:hAnsi="Times New Roman"/>
          <w:sz w:val="28"/>
        </w:rPr>
        <w:t>• развитие у учащихся основных мыслительных операций (анализ, синтез,</w:t>
      </w:r>
      <w:proofErr w:type="gramEnd"/>
    </w:p>
    <w:p w:rsidR="000C24D7" w:rsidRDefault="00131DE9">
      <w:pPr>
        <w:spacing w:line="360" w:lineRule="auto"/>
        <w:rPr>
          <w:rFonts w:ascii="Times New Roman" w:hAnsi="Times New Roman"/>
          <w:sz w:val="28"/>
        </w:rPr>
      </w:pPr>
      <w:r>
        <w:rPr>
          <w:rFonts w:ascii="Times New Roman" w:hAnsi="Times New Roman"/>
          <w:sz w:val="28"/>
        </w:rPr>
        <w:t>сравнение, обобщение);</w:t>
      </w:r>
    </w:p>
    <w:p w:rsidR="000C24D7" w:rsidRDefault="00131DE9">
      <w:pPr>
        <w:spacing w:line="360" w:lineRule="auto"/>
        <w:rPr>
          <w:rFonts w:ascii="Times New Roman" w:hAnsi="Times New Roman"/>
          <w:sz w:val="28"/>
        </w:rPr>
      </w:pPr>
      <w:r>
        <w:rPr>
          <w:rFonts w:ascii="Times New Roman" w:hAnsi="Times New Roman"/>
          <w:sz w:val="28"/>
        </w:rPr>
        <w:t>• нормализация взаимосвязи деятельности с речью;</w:t>
      </w:r>
    </w:p>
    <w:p w:rsidR="000C24D7" w:rsidRDefault="00131DE9">
      <w:pPr>
        <w:spacing w:line="360" w:lineRule="auto"/>
        <w:rPr>
          <w:rFonts w:ascii="Times New Roman" w:hAnsi="Times New Roman"/>
          <w:sz w:val="28"/>
        </w:rPr>
      </w:pPr>
      <w:proofErr w:type="gramStart"/>
      <w:r>
        <w:rPr>
          <w:rFonts w:ascii="Times New Roman" w:hAnsi="Times New Roman"/>
          <w:sz w:val="28"/>
        </w:rPr>
        <w:t>• формирование приемов умственной работы (анали</w:t>
      </w:r>
      <w:r>
        <w:rPr>
          <w:rFonts w:ascii="Times New Roman" w:hAnsi="Times New Roman"/>
          <w:sz w:val="28"/>
        </w:rPr>
        <w:t>з исходных данных,</w:t>
      </w:r>
      <w:proofErr w:type="gramEnd"/>
    </w:p>
    <w:p w:rsidR="000C24D7" w:rsidRDefault="00131DE9">
      <w:pPr>
        <w:spacing w:line="360" w:lineRule="auto"/>
        <w:rPr>
          <w:rFonts w:ascii="Times New Roman" w:hAnsi="Times New Roman"/>
          <w:sz w:val="28"/>
        </w:rPr>
      </w:pPr>
      <w:r>
        <w:rPr>
          <w:rFonts w:ascii="Times New Roman" w:hAnsi="Times New Roman"/>
          <w:sz w:val="28"/>
        </w:rPr>
        <w:t xml:space="preserve">планирование деятельности, осуществление </w:t>
      </w:r>
      <w:proofErr w:type="gramStart"/>
      <w:r>
        <w:rPr>
          <w:rFonts w:ascii="Times New Roman" w:hAnsi="Times New Roman"/>
          <w:sz w:val="28"/>
        </w:rPr>
        <w:t>поэтапного</w:t>
      </w:r>
      <w:proofErr w:type="gramEnd"/>
      <w:r>
        <w:rPr>
          <w:rFonts w:ascii="Times New Roman" w:hAnsi="Times New Roman"/>
          <w:sz w:val="28"/>
        </w:rPr>
        <w:t xml:space="preserve"> и итогового</w:t>
      </w:r>
    </w:p>
    <w:p w:rsidR="000C24D7" w:rsidRDefault="00131DE9">
      <w:pPr>
        <w:spacing w:line="360" w:lineRule="auto"/>
        <w:rPr>
          <w:rFonts w:ascii="Times New Roman" w:hAnsi="Times New Roman"/>
          <w:sz w:val="28"/>
        </w:rPr>
      </w:pPr>
      <w:r>
        <w:rPr>
          <w:rFonts w:ascii="Times New Roman" w:hAnsi="Times New Roman"/>
          <w:sz w:val="28"/>
        </w:rPr>
        <w:t>самоконтроля);</w:t>
      </w:r>
    </w:p>
    <w:p w:rsidR="000C24D7" w:rsidRDefault="00131DE9">
      <w:pPr>
        <w:spacing w:line="360" w:lineRule="auto"/>
        <w:rPr>
          <w:rFonts w:ascii="Times New Roman" w:hAnsi="Times New Roman"/>
          <w:sz w:val="28"/>
        </w:rPr>
      </w:pPr>
      <w:r>
        <w:rPr>
          <w:rFonts w:ascii="Times New Roman" w:hAnsi="Times New Roman"/>
          <w:sz w:val="28"/>
        </w:rPr>
        <w:t xml:space="preserve">• развитие речи, умения использовать при пересказе </w:t>
      </w:r>
      <w:proofErr w:type="gramStart"/>
      <w:r>
        <w:rPr>
          <w:rFonts w:ascii="Times New Roman" w:hAnsi="Times New Roman"/>
          <w:sz w:val="28"/>
        </w:rPr>
        <w:t>соответствующую</w:t>
      </w:r>
      <w:proofErr w:type="gramEnd"/>
    </w:p>
    <w:p w:rsidR="000C24D7" w:rsidRDefault="00131DE9">
      <w:pPr>
        <w:spacing w:line="360" w:lineRule="auto"/>
        <w:rPr>
          <w:rFonts w:ascii="Times New Roman" w:hAnsi="Times New Roman"/>
          <w:sz w:val="28"/>
        </w:rPr>
      </w:pPr>
      <w:r>
        <w:rPr>
          <w:rFonts w:ascii="Times New Roman" w:hAnsi="Times New Roman"/>
          <w:sz w:val="28"/>
        </w:rPr>
        <w:t>терминологию;</w:t>
      </w:r>
    </w:p>
    <w:p w:rsidR="000C24D7" w:rsidRDefault="00131DE9">
      <w:pPr>
        <w:spacing w:line="360" w:lineRule="auto"/>
        <w:rPr>
          <w:rFonts w:ascii="Times New Roman" w:hAnsi="Times New Roman"/>
          <w:sz w:val="28"/>
        </w:rPr>
      </w:pPr>
      <w:r>
        <w:rPr>
          <w:rFonts w:ascii="Times New Roman" w:hAnsi="Times New Roman"/>
          <w:sz w:val="28"/>
        </w:rPr>
        <w:lastRenderedPageBreak/>
        <w:t xml:space="preserve">• развитие </w:t>
      </w:r>
      <w:proofErr w:type="spellStart"/>
      <w:r>
        <w:rPr>
          <w:rFonts w:ascii="Times New Roman" w:hAnsi="Times New Roman"/>
          <w:sz w:val="28"/>
        </w:rPr>
        <w:t>общеучебных</w:t>
      </w:r>
      <w:proofErr w:type="spellEnd"/>
      <w:r>
        <w:rPr>
          <w:rFonts w:ascii="Times New Roman" w:hAnsi="Times New Roman"/>
          <w:sz w:val="28"/>
        </w:rPr>
        <w:t xml:space="preserve"> умений и навыков.</w:t>
      </w:r>
    </w:p>
    <w:p w:rsidR="000C24D7" w:rsidRDefault="00131DE9">
      <w:pPr>
        <w:spacing w:line="360" w:lineRule="auto"/>
        <w:rPr>
          <w:rFonts w:ascii="Times New Roman" w:hAnsi="Times New Roman"/>
          <w:sz w:val="28"/>
        </w:rPr>
      </w:pPr>
      <w:r>
        <w:rPr>
          <w:rFonts w:ascii="Times New Roman" w:hAnsi="Times New Roman"/>
          <w:sz w:val="28"/>
        </w:rPr>
        <w:t>Данная программа  содержит все темы,</w:t>
      </w:r>
      <w:r>
        <w:rPr>
          <w:rFonts w:ascii="Times New Roman" w:hAnsi="Times New Roman"/>
          <w:sz w:val="28"/>
        </w:rPr>
        <w:t xml:space="preserve"> включенные в федеральный компонент содержания образования.</w:t>
      </w:r>
    </w:p>
    <w:p w:rsidR="000C24D7" w:rsidRDefault="00131DE9">
      <w:pPr>
        <w:spacing w:line="360" w:lineRule="auto"/>
        <w:rPr>
          <w:rFonts w:ascii="Times New Roman" w:hAnsi="Times New Roman"/>
          <w:sz w:val="28"/>
        </w:rPr>
      </w:pPr>
      <w:r>
        <w:rPr>
          <w:rFonts w:ascii="Times New Roman" w:hAnsi="Times New Roman"/>
          <w:sz w:val="28"/>
        </w:rPr>
        <w:t>По базисному учебному плану на преподавание физики в 7 классе отводится 2 часа в неделю. Количество учебных недель 34, таким образом, общее количество учебных часов в год -68, в том числе на лабор</w:t>
      </w:r>
      <w:r>
        <w:rPr>
          <w:rFonts w:ascii="Times New Roman" w:hAnsi="Times New Roman"/>
          <w:sz w:val="28"/>
        </w:rPr>
        <w:t xml:space="preserve">аторные работы – 10. </w:t>
      </w:r>
    </w:p>
    <w:p w:rsidR="000C24D7" w:rsidRDefault="00131DE9">
      <w:pPr>
        <w:spacing w:line="360" w:lineRule="auto"/>
        <w:rPr>
          <w:rFonts w:ascii="Times New Roman" w:hAnsi="Times New Roman"/>
          <w:sz w:val="28"/>
        </w:rPr>
      </w:pPr>
      <w:r>
        <w:rPr>
          <w:rFonts w:ascii="Times New Roman" w:hAnsi="Times New Roman"/>
          <w:sz w:val="28"/>
        </w:rPr>
        <w:t>Учащийся с ЗПР обучается в общеобразовательном классе. Форма образовани</w:t>
      </w:r>
      <w:proofErr w:type="gramStart"/>
      <w:r>
        <w:rPr>
          <w:rFonts w:ascii="Times New Roman" w:hAnsi="Times New Roman"/>
          <w:sz w:val="28"/>
        </w:rPr>
        <w:t>я-</w:t>
      </w:r>
      <w:proofErr w:type="gramEnd"/>
      <w:r>
        <w:rPr>
          <w:rFonts w:ascii="Times New Roman" w:hAnsi="Times New Roman"/>
          <w:sz w:val="28"/>
        </w:rPr>
        <w:t xml:space="preserve"> очная. Режим работы школы -5 дней. Начало занятий в 08.30 ч Продолжительность урока 40 минут.</w:t>
      </w:r>
    </w:p>
    <w:p w:rsidR="000C24D7" w:rsidRDefault="00131DE9">
      <w:pPr>
        <w:spacing w:line="360" w:lineRule="auto"/>
        <w:rPr>
          <w:rFonts w:ascii="Times New Roman" w:hAnsi="Times New Roman"/>
          <w:sz w:val="28"/>
        </w:rPr>
      </w:pPr>
      <w:r>
        <w:rPr>
          <w:rFonts w:ascii="Times New Roman" w:hAnsi="Times New Roman"/>
          <w:sz w:val="28"/>
        </w:rPr>
        <w:t xml:space="preserve">Учащийся с ЗПР соматогенного происхождения,  ребенок с нормальным </w:t>
      </w:r>
      <w:r>
        <w:rPr>
          <w:rFonts w:ascii="Times New Roman" w:hAnsi="Times New Roman"/>
          <w:sz w:val="28"/>
        </w:rPr>
        <w:t xml:space="preserve">интеллектом. Низкая концентрация внимания приводит к тому, что ему трудно функционировать в большой группе. </w:t>
      </w:r>
      <w:proofErr w:type="gramStart"/>
      <w:r>
        <w:rPr>
          <w:rFonts w:ascii="Times New Roman" w:hAnsi="Times New Roman"/>
          <w:sz w:val="28"/>
        </w:rPr>
        <w:t>Обучающемуся</w:t>
      </w:r>
      <w:proofErr w:type="gramEnd"/>
      <w:r>
        <w:rPr>
          <w:rFonts w:ascii="Times New Roman" w:hAnsi="Times New Roman"/>
          <w:sz w:val="28"/>
        </w:rPr>
        <w:t xml:space="preserve"> необходим хорошо структурированный материал. В состоянии повышенного утомления ответы ребенка становятся необдуманными. </w:t>
      </w:r>
    </w:p>
    <w:p w:rsidR="000C24D7" w:rsidRDefault="00131DE9">
      <w:pPr>
        <w:spacing w:line="360" w:lineRule="auto"/>
        <w:rPr>
          <w:rFonts w:ascii="Times New Roman" w:hAnsi="Times New Roman"/>
          <w:sz w:val="28"/>
        </w:rPr>
      </w:pPr>
      <w:r>
        <w:rPr>
          <w:rFonts w:ascii="Times New Roman" w:hAnsi="Times New Roman"/>
          <w:sz w:val="28"/>
        </w:rPr>
        <w:t>Усвоение учебн</w:t>
      </w:r>
      <w:r>
        <w:rPr>
          <w:rFonts w:ascii="Times New Roman" w:hAnsi="Times New Roman"/>
          <w:sz w:val="28"/>
        </w:rPr>
        <w:t xml:space="preserve">ого материала по физике вызывает большие затруднения у учащихся с ЗПР в связи с такими их особенностями, как быстрая утомляемость, недостаточность абстрактного мышления, недоразвитие пространственных представлений, низкие </w:t>
      </w:r>
      <w:proofErr w:type="spellStart"/>
      <w:r>
        <w:rPr>
          <w:rFonts w:ascii="Times New Roman" w:hAnsi="Times New Roman"/>
          <w:sz w:val="28"/>
        </w:rPr>
        <w:t>общеучебные</w:t>
      </w:r>
      <w:proofErr w:type="spellEnd"/>
      <w:r>
        <w:rPr>
          <w:rFonts w:ascii="Times New Roman" w:hAnsi="Times New Roman"/>
          <w:sz w:val="28"/>
        </w:rPr>
        <w:t xml:space="preserve"> умения и навыки. Учет </w:t>
      </w:r>
      <w:r>
        <w:rPr>
          <w:rFonts w:ascii="Times New Roman" w:hAnsi="Times New Roman"/>
          <w:sz w:val="28"/>
        </w:rPr>
        <w:t>особенностей учащихся с ЗПР  требует, чтобы при изучении нового материала обязательно происходило многократное его повторение; расширенное рассмотрение тем и вопросов, раскрывающих связь физики с жизнью; актуализация первичного жизненного опыта учащихся.</w:t>
      </w:r>
    </w:p>
    <w:p w:rsidR="000C24D7" w:rsidRDefault="00131DE9">
      <w:pPr>
        <w:spacing w:line="360" w:lineRule="auto"/>
        <w:rPr>
          <w:rFonts w:ascii="Times New Roman" w:hAnsi="Times New Roman"/>
          <w:sz w:val="28"/>
        </w:rPr>
      </w:pPr>
      <w:proofErr w:type="gramStart"/>
      <w:r>
        <w:rPr>
          <w:rFonts w:ascii="Times New Roman" w:hAnsi="Times New Roman"/>
          <w:sz w:val="28"/>
        </w:rPr>
        <w:t>У</w:t>
      </w:r>
      <w:r>
        <w:rPr>
          <w:rFonts w:ascii="Times New Roman" w:hAnsi="Times New Roman"/>
          <w:sz w:val="28"/>
        </w:rPr>
        <w:t>чебный план обучающегося с ЗПР  по содержанию не отличается от обычного учебного плана.</w:t>
      </w:r>
      <w:proofErr w:type="gramEnd"/>
      <w:r>
        <w:rPr>
          <w:rFonts w:ascii="Times New Roman" w:hAnsi="Times New Roman"/>
          <w:sz w:val="28"/>
        </w:rPr>
        <w:t xml:space="preserve"> Особенности ребенка учитываются при выборе форм и методов обучения. Учитывая быструю утомляемость, на уроке проводятся </w:t>
      </w:r>
      <w:proofErr w:type="spellStart"/>
      <w:proofErr w:type="gramStart"/>
      <w:r>
        <w:rPr>
          <w:rFonts w:ascii="Times New Roman" w:hAnsi="Times New Roman"/>
          <w:sz w:val="28"/>
        </w:rPr>
        <w:t>физминутки</w:t>
      </w:r>
      <w:proofErr w:type="spellEnd"/>
      <w:proofErr w:type="gramEnd"/>
      <w:r>
        <w:rPr>
          <w:rFonts w:ascii="Times New Roman" w:hAnsi="Times New Roman"/>
          <w:sz w:val="28"/>
        </w:rPr>
        <w:t xml:space="preserve"> и обеспечивается регулярная смена деят</w:t>
      </w:r>
      <w:r>
        <w:rPr>
          <w:rFonts w:ascii="Times New Roman" w:hAnsi="Times New Roman"/>
          <w:sz w:val="28"/>
        </w:rPr>
        <w:t xml:space="preserve">ельности. </w:t>
      </w:r>
      <w:r>
        <w:rPr>
          <w:rFonts w:ascii="Times New Roman" w:hAnsi="Times New Roman"/>
          <w:sz w:val="28"/>
        </w:rPr>
        <w:lastRenderedPageBreak/>
        <w:t>Предусмотрены резервные часы для повторения слабо усвоенных тем и решения задач; увеличено время на проведение лабораторных работ.</w:t>
      </w:r>
    </w:p>
    <w:p w:rsidR="000C24D7" w:rsidRDefault="00131DE9">
      <w:pPr>
        <w:spacing w:line="360" w:lineRule="auto"/>
        <w:rPr>
          <w:rFonts w:ascii="Times New Roman" w:hAnsi="Times New Roman"/>
          <w:sz w:val="28"/>
        </w:rPr>
      </w:pPr>
      <w:r>
        <w:rPr>
          <w:rFonts w:ascii="Times New Roman" w:hAnsi="Times New Roman"/>
          <w:sz w:val="28"/>
        </w:rPr>
        <w:t>Для реализации адаптированной общеобразовательной программы основного общего образования для детей с задержкой псих</w:t>
      </w:r>
      <w:r>
        <w:rPr>
          <w:rFonts w:ascii="Times New Roman" w:hAnsi="Times New Roman"/>
          <w:sz w:val="28"/>
        </w:rPr>
        <w:t>ического развития используются следующие технологии:</w:t>
      </w:r>
    </w:p>
    <w:p w:rsidR="000C24D7" w:rsidRDefault="00131DE9">
      <w:pPr>
        <w:spacing w:line="360" w:lineRule="auto"/>
        <w:rPr>
          <w:rFonts w:ascii="Times New Roman" w:hAnsi="Times New Roman"/>
          <w:sz w:val="28"/>
        </w:rPr>
      </w:pPr>
      <w:r>
        <w:rPr>
          <w:rFonts w:ascii="Times New Roman" w:hAnsi="Times New Roman"/>
          <w:sz w:val="28"/>
        </w:rPr>
        <w:t>- информационно – коммуникационные технологии;</w:t>
      </w:r>
    </w:p>
    <w:p w:rsidR="000C24D7" w:rsidRDefault="00131DE9">
      <w:pPr>
        <w:spacing w:line="360" w:lineRule="auto"/>
        <w:rPr>
          <w:rFonts w:ascii="Times New Roman" w:hAnsi="Times New Roman"/>
          <w:sz w:val="28"/>
        </w:rPr>
      </w:pPr>
      <w:r>
        <w:rPr>
          <w:rFonts w:ascii="Times New Roman" w:hAnsi="Times New Roman"/>
          <w:sz w:val="28"/>
        </w:rPr>
        <w:t>-обучение в сотрудничестве (командная, групповая работа);</w:t>
      </w:r>
    </w:p>
    <w:p w:rsidR="000C24D7" w:rsidRDefault="00131DE9">
      <w:pPr>
        <w:spacing w:line="360" w:lineRule="auto"/>
        <w:rPr>
          <w:rFonts w:ascii="Times New Roman" w:hAnsi="Times New Roman"/>
          <w:sz w:val="28"/>
        </w:rPr>
      </w:pPr>
      <w:r>
        <w:rPr>
          <w:rFonts w:ascii="Times New Roman" w:hAnsi="Times New Roman"/>
          <w:sz w:val="28"/>
        </w:rPr>
        <w:t>-проектные методы обучения;</w:t>
      </w:r>
    </w:p>
    <w:p w:rsidR="000C24D7" w:rsidRDefault="00131DE9">
      <w:pPr>
        <w:spacing w:line="360" w:lineRule="auto"/>
        <w:rPr>
          <w:rFonts w:ascii="Times New Roman" w:hAnsi="Times New Roman"/>
          <w:sz w:val="28"/>
        </w:rPr>
      </w:pPr>
      <w:r>
        <w:rPr>
          <w:rFonts w:ascii="Times New Roman" w:hAnsi="Times New Roman"/>
          <w:sz w:val="28"/>
        </w:rPr>
        <w:t>-технология использования в обучении игровых методов: ролевых, деловых</w:t>
      </w:r>
      <w:r>
        <w:rPr>
          <w:rFonts w:ascii="Times New Roman" w:hAnsi="Times New Roman"/>
          <w:sz w:val="28"/>
        </w:rPr>
        <w:t xml:space="preserve"> и других видов обучающих игр;</w:t>
      </w:r>
    </w:p>
    <w:p w:rsidR="000C24D7" w:rsidRDefault="00131DE9">
      <w:pPr>
        <w:spacing w:line="360" w:lineRule="auto"/>
        <w:rPr>
          <w:rFonts w:ascii="Times New Roman" w:hAnsi="Times New Roman"/>
          <w:sz w:val="28"/>
        </w:rPr>
      </w:pPr>
      <w:r>
        <w:rPr>
          <w:rFonts w:ascii="Times New Roman" w:hAnsi="Times New Roman"/>
          <w:sz w:val="28"/>
        </w:rPr>
        <w:t>- проблемно-диалогическое  обучение;</w:t>
      </w:r>
    </w:p>
    <w:p w:rsidR="000C24D7" w:rsidRDefault="00131DE9">
      <w:pPr>
        <w:spacing w:line="360" w:lineRule="auto"/>
        <w:rPr>
          <w:rFonts w:ascii="Times New Roman" w:hAnsi="Times New Roman"/>
          <w:sz w:val="28"/>
        </w:rPr>
      </w:pPr>
      <w:r>
        <w:rPr>
          <w:rFonts w:ascii="Times New Roman" w:hAnsi="Times New Roman"/>
          <w:sz w:val="28"/>
        </w:rPr>
        <w:t>-</w:t>
      </w:r>
      <w:proofErr w:type="spellStart"/>
      <w:r>
        <w:rPr>
          <w:rFonts w:ascii="Times New Roman" w:hAnsi="Times New Roman"/>
          <w:sz w:val="28"/>
        </w:rPr>
        <w:t>здоровьесберегающие</w:t>
      </w:r>
      <w:proofErr w:type="spellEnd"/>
      <w:r>
        <w:rPr>
          <w:rFonts w:ascii="Times New Roman" w:hAnsi="Times New Roman"/>
          <w:sz w:val="28"/>
        </w:rPr>
        <w:t xml:space="preserve"> технологии;</w:t>
      </w:r>
    </w:p>
    <w:p w:rsidR="000C24D7" w:rsidRDefault="00131DE9">
      <w:pPr>
        <w:spacing w:line="360" w:lineRule="auto"/>
        <w:rPr>
          <w:rFonts w:ascii="Times New Roman" w:hAnsi="Times New Roman"/>
          <w:sz w:val="28"/>
        </w:rPr>
      </w:pPr>
      <w:r>
        <w:rPr>
          <w:rFonts w:ascii="Times New Roman" w:hAnsi="Times New Roman"/>
          <w:sz w:val="28"/>
        </w:rPr>
        <w:t>-технология учебного исследования;</w:t>
      </w:r>
    </w:p>
    <w:p w:rsidR="000C24D7" w:rsidRDefault="00131DE9">
      <w:pPr>
        <w:spacing w:line="360" w:lineRule="auto"/>
        <w:rPr>
          <w:rFonts w:ascii="Times New Roman" w:hAnsi="Times New Roman"/>
          <w:sz w:val="28"/>
        </w:rPr>
      </w:pPr>
      <w:r>
        <w:rPr>
          <w:rFonts w:ascii="Times New Roman" w:hAnsi="Times New Roman"/>
          <w:sz w:val="28"/>
        </w:rPr>
        <w:t>- технология развивающего обучения;</w:t>
      </w:r>
    </w:p>
    <w:p w:rsidR="000C24D7" w:rsidRDefault="00131DE9">
      <w:pPr>
        <w:spacing w:line="360" w:lineRule="auto"/>
        <w:rPr>
          <w:rFonts w:ascii="Times New Roman" w:hAnsi="Times New Roman"/>
          <w:sz w:val="28"/>
        </w:rPr>
      </w:pPr>
      <w:r>
        <w:rPr>
          <w:rFonts w:ascii="Times New Roman" w:hAnsi="Times New Roman"/>
          <w:sz w:val="28"/>
        </w:rPr>
        <w:t xml:space="preserve">-технология </w:t>
      </w:r>
      <w:proofErr w:type="spellStart"/>
      <w:r>
        <w:rPr>
          <w:rFonts w:ascii="Times New Roman" w:hAnsi="Times New Roman"/>
          <w:sz w:val="28"/>
        </w:rPr>
        <w:t>разноуровневого</w:t>
      </w:r>
      <w:proofErr w:type="spellEnd"/>
      <w:r>
        <w:rPr>
          <w:rFonts w:ascii="Times New Roman" w:hAnsi="Times New Roman"/>
          <w:sz w:val="28"/>
        </w:rPr>
        <w:t xml:space="preserve"> обучения.</w:t>
      </w:r>
    </w:p>
    <w:p w:rsidR="000C24D7" w:rsidRDefault="00131DE9">
      <w:pPr>
        <w:spacing w:line="360" w:lineRule="auto"/>
        <w:rPr>
          <w:rFonts w:ascii="Times New Roman" w:hAnsi="Times New Roman"/>
          <w:b/>
          <w:sz w:val="28"/>
        </w:rPr>
      </w:pPr>
      <w:r>
        <w:rPr>
          <w:rFonts w:ascii="Times New Roman" w:hAnsi="Times New Roman"/>
          <w:b/>
          <w:sz w:val="28"/>
        </w:rPr>
        <w:t>Учебно-методический комплекс, используемый для</w:t>
      </w:r>
      <w:r>
        <w:rPr>
          <w:rFonts w:ascii="Times New Roman" w:hAnsi="Times New Roman"/>
          <w:b/>
          <w:sz w:val="28"/>
        </w:rPr>
        <w:t xml:space="preserve"> достижения поставленной цели в соответствии с образовательной программой учреждения:</w:t>
      </w:r>
    </w:p>
    <w:p w:rsidR="000C24D7" w:rsidRDefault="000C24D7">
      <w:pPr>
        <w:spacing w:line="360" w:lineRule="auto"/>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1430"/>
        <w:gridCol w:w="4296"/>
        <w:gridCol w:w="1013"/>
        <w:gridCol w:w="1841"/>
      </w:tblGrid>
      <w:tr w:rsidR="000C24D7">
        <w:tc>
          <w:tcPr>
            <w:tcW w:w="528"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w:t>
            </w:r>
          </w:p>
          <w:p w:rsidR="000C24D7" w:rsidRDefault="00131DE9">
            <w:pPr>
              <w:spacing w:line="360" w:lineRule="auto"/>
              <w:rPr>
                <w:rFonts w:ascii="Times New Roman" w:hAnsi="Times New Roman"/>
                <w:sz w:val="28"/>
              </w:rPr>
            </w:pPr>
            <w:proofErr w:type="spellStart"/>
            <w:r>
              <w:rPr>
                <w:rFonts w:ascii="Times New Roman" w:hAnsi="Times New Roman"/>
                <w:sz w:val="28"/>
              </w:rPr>
              <w:t>п\</w:t>
            </w:r>
            <w:proofErr w:type="gramStart"/>
            <w:r>
              <w:rPr>
                <w:rFonts w:ascii="Times New Roman" w:hAnsi="Times New Roman"/>
                <w:sz w:val="28"/>
              </w:rPr>
              <w:t>п</w:t>
            </w:r>
            <w:proofErr w:type="spellEnd"/>
            <w:proofErr w:type="gramEnd"/>
          </w:p>
        </w:tc>
        <w:tc>
          <w:tcPr>
            <w:tcW w:w="1430"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Авторы, составители</w:t>
            </w:r>
          </w:p>
        </w:tc>
        <w:tc>
          <w:tcPr>
            <w:tcW w:w="4296"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Название учебного издания</w:t>
            </w:r>
          </w:p>
        </w:tc>
        <w:tc>
          <w:tcPr>
            <w:tcW w:w="1013"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Годы издания</w:t>
            </w:r>
          </w:p>
        </w:tc>
        <w:tc>
          <w:tcPr>
            <w:tcW w:w="1841"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Издательство</w:t>
            </w:r>
          </w:p>
        </w:tc>
      </w:tr>
      <w:tr w:rsidR="000C24D7">
        <w:tc>
          <w:tcPr>
            <w:tcW w:w="528"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1</w:t>
            </w:r>
          </w:p>
        </w:tc>
        <w:tc>
          <w:tcPr>
            <w:tcW w:w="1430"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 xml:space="preserve">О. Ф. </w:t>
            </w:r>
            <w:proofErr w:type="spellStart"/>
            <w:r>
              <w:rPr>
                <w:rFonts w:ascii="Times New Roman" w:hAnsi="Times New Roman"/>
                <w:sz w:val="28"/>
              </w:rPr>
              <w:lastRenderedPageBreak/>
              <w:t>Кабардин</w:t>
            </w:r>
            <w:proofErr w:type="spellEnd"/>
          </w:p>
        </w:tc>
        <w:tc>
          <w:tcPr>
            <w:tcW w:w="4296"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lastRenderedPageBreak/>
              <w:t xml:space="preserve">Пособие для учителей </w:t>
            </w:r>
            <w:r>
              <w:rPr>
                <w:rFonts w:ascii="Times New Roman" w:hAnsi="Times New Roman"/>
                <w:sz w:val="28"/>
              </w:rPr>
              <w:lastRenderedPageBreak/>
              <w:t xml:space="preserve">общеобразовательных учреждений. Физика. Рабочие </w:t>
            </w:r>
            <w:r>
              <w:rPr>
                <w:rFonts w:ascii="Times New Roman" w:hAnsi="Times New Roman"/>
                <w:sz w:val="28"/>
              </w:rPr>
              <w:t>программы. Предметная линия учебников «Архимед», 7 – 9 классы.</w:t>
            </w:r>
          </w:p>
        </w:tc>
        <w:tc>
          <w:tcPr>
            <w:tcW w:w="1013"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lastRenderedPageBreak/>
              <w:t>2011</w:t>
            </w:r>
          </w:p>
        </w:tc>
        <w:tc>
          <w:tcPr>
            <w:tcW w:w="1841"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М.Просвеще</w:t>
            </w:r>
            <w:r>
              <w:rPr>
                <w:rFonts w:ascii="Times New Roman" w:hAnsi="Times New Roman"/>
                <w:sz w:val="28"/>
              </w:rPr>
              <w:lastRenderedPageBreak/>
              <w:t>ние</w:t>
            </w:r>
          </w:p>
        </w:tc>
      </w:tr>
      <w:tr w:rsidR="000C24D7">
        <w:tc>
          <w:tcPr>
            <w:tcW w:w="528"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lastRenderedPageBreak/>
              <w:t>2</w:t>
            </w:r>
          </w:p>
        </w:tc>
        <w:tc>
          <w:tcPr>
            <w:tcW w:w="1430"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proofErr w:type="spellStart"/>
            <w:r>
              <w:rPr>
                <w:rFonts w:ascii="Times New Roman" w:hAnsi="Times New Roman"/>
                <w:sz w:val="28"/>
              </w:rPr>
              <w:t>Перышкин</w:t>
            </w:r>
            <w:proofErr w:type="spellEnd"/>
            <w:r>
              <w:rPr>
                <w:rFonts w:ascii="Times New Roman" w:hAnsi="Times New Roman"/>
                <w:sz w:val="28"/>
              </w:rPr>
              <w:t xml:space="preserve"> А.В.</w:t>
            </w:r>
          </w:p>
        </w:tc>
        <w:tc>
          <w:tcPr>
            <w:tcW w:w="4296"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Учебник для общеобразовательных учреждений «Физика 7 класс»</w:t>
            </w:r>
          </w:p>
        </w:tc>
        <w:tc>
          <w:tcPr>
            <w:tcW w:w="1013"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2023</w:t>
            </w:r>
          </w:p>
        </w:tc>
        <w:tc>
          <w:tcPr>
            <w:tcW w:w="1841"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М.Просвещение</w:t>
            </w:r>
          </w:p>
        </w:tc>
      </w:tr>
      <w:tr w:rsidR="000C24D7">
        <w:tc>
          <w:tcPr>
            <w:tcW w:w="528"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3</w:t>
            </w:r>
          </w:p>
        </w:tc>
        <w:tc>
          <w:tcPr>
            <w:tcW w:w="1430"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 xml:space="preserve">С. Б. </w:t>
            </w:r>
            <w:proofErr w:type="spellStart"/>
            <w:r>
              <w:rPr>
                <w:rFonts w:ascii="Times New Roman" w:hAnsi="Times New Roman"/>
                <w:sz w:val="28"/>
              </w:rPr>
              <w:t>Бобошина</w:t>
            </w:r>
            <w:proofErr w:type="spellEnd"/>
          </w:p>
        </w:tc>
        <w:tc>
          <w:tcPr>
            <w:tcW w:w="4296"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КИМ Физика 7 класс</w:t>
            </w:r>
          </w:p>
        </w:tc>
        <w:tc>
          <w:tcPr>
            <w:tcW w:w="1013"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2014</w:t>
            </w:r>
          </w:p>
        </w:tc>
        <w:tc>
          <w:tcPr>
            <w:tcW w:w="1841"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 xml:space="preserve">М. Экзамен </w:t>
            </w:r>
          </w:p>
        </w:tc>
      </w:tr>
      <w:tr w:rsidR="000C24D7">
        <w:tc>
          <w:tcPr>
            <w:tcW w:w="528"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4</w:t>
            </w:r>
          </w:p>
        </w:tc>
        <w:tc>
          <w:tcPr>
            <w:tcW w:w="1430"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Ю. В. Казакова</w:t>
            </w:r>
          </w:p>
        </w:tc>
        <w:tc>
          <w:tcPr>
            <w:tcW w:w="4296"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Поурочные разработки</w:t>
            </w:r>
          </w:p>
        </w:tc>
        <w:tc>
          <w:tcPr>
            <w:tcW w:w="1013"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2013</w:t>
            </w:r>
          </w:p>
        </w:tc>
        <w:tc>
          <w:tcPr>
            <w:tcW w:w="1841"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М.Просвещение</w:t>
            </w:r>
          </w:p>
        </w:tc>
      </w:tr>
      <w:tr w:rsidR="000C24D7">
        <w:tc>
          <w:tcPr>
            <w:tcW w:w="528"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5</w:t>
            </w:r>
          </w:p>
        </w:tc>
        <w:tc>
          <w:tcPr>
            <w:tcW w:w="1430"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 xml:space="preserve">И. К. </w:t>
            </w:r>
            <w:proofErr w:type="spellStart"/>
            <w:r>
              <w:rPr>
                <w:rFonts w:ascii="Times New Roman" w:hAnsi="Times New Roman"/>
                <w:sz w:val="28"/>
              </w:rPr>
              <w:t>Слобожанский</w:t>
            </w:r>
            <w:proofErr w:type="spellEnd"/>
          </w:p>
        </w:tc>
        <w:tc>
          <w:tcPr>
            <w:tcW w:w="4296"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 xml:space="preserve">Зачетная тетрадь к учебнику «Физика. 7 класс» О. Ф. </w:t>
            </w:r>
            <w:proofErr w:type="spellStart"/>
            <w:r>
              <w:rPr>
                <w:rFonts w:ascii="Times New Roman" w:hAnsi="Times New Roman"/>
                <w:sz w:val="28"/>
              </w:rPr>
              <w:t>Кабардина</w:t>
            </w:r>
            <w:proofErr w:type="spellEnd"/>
          </w:p>
        </w:tc>
        <w:tc>
          <w:tcPr>
            <w:tcW w:w="1013"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2014</w:t>
            </w:r>
          </w:p>
        </w:tc>
        <w:tc>
          <w:tcPr>
            <w:tcW w:w="1841" w:type="dxa"/>
            <w:tcBorders>
              <w:top w:val="single" w:sz="4" w:space="0" w:color="000000"/>
              <w:left w:val="single" w:sz="4" w:space="0" w:color="000000"/>
              <w:bottom w:val="single" w:sz="4" w:space="0" w:color="000000"/>
              <w:right w:val="single" w:sz="4" w:space="0" w:color="000000"/>
            </w:tcBorders>
            <w:vAlign w:val="center"/>
          </w:tcPr>
          <w:p w:rsidR="000C24D7" w:rsidRDefault="00131DE9">
            <w:pPr>
              <w:spacing w:line="360" w:lineRule="auto"/>
              <w:rPr>
                <w:rFonts w:ascii="Times New Roman" w:hAnsi="Times New Roman"/>
                <w:sz w:val="28"/>
              </w:rPr>
            </w:pPr>
            <w:r>
              <w:rPr>
                <w:rFonts w:ascii="Times New Roman" w:hAnsi="Times New Roman"/>
                <w:sz w:val="28"/>
              </w:rPr>
              <w:t>М. Наша школа</w:t>
            </w:r>
          </w:p>
        </w:tc>
      </w:tr>
    </w:tbl>
    <w:p w:rsidR="000C24D7" w:rsidRDefault="00131DE9">
      <w:pPr>
        <w:spacing w:line="360" w:lineRule="auto"/>
        <w:rPr>
          <w:rFonts w:ascii="Times New Roman" w:hAnsi="Times New Roman"/>
          <w:b/>
          <w:i/>
          <w:sz w:val="28"/>
        </w:rPr>
      </w:pPr>
      <w:r>
        <w:rPr>
          <w:rFonts w:ascii="Times New Roman" w:hAnsi="Times New Roman"/>
          <w:b/>
          <w:i/>
          <w:sz w:val="28"/>
        </w:rPr>
        <w:t>Информационно-методическое обеспечение</w:t>
      </w:r>
    </w:p>
    <w:p w:rsidR="000C24D7" w:rsidRDefault="00131DE9">
      <w:pPr>
        <w:spacing w:line="360" w:lineRule="auto"/>
        <w:rPr>
          <w:rFonts w:ascii="Times New Roman" w:hAnsi="Times New Roman"/>
          <w:sz w:val="28"/>
        </w:rPr>
      </w:pPr>
      <w:r>
        <w:rPr>
          <w:rFonts w:ascii="Times New Roman" w:hAnsi="Times New Roman"/>
          <w:i/>
          <w:sz w:val="28"/>
        </w:rPr>
        <w:t>-</w:t>
      </w:r>
      <w:r>
        <w:rPr>
          <w:rFonts w:ascii="Times New Roman" w:hAnsi="Times New Roman"/>
          <w:sz w:val="28"/>
        </w:rPr>
        <w:t xml:space="preserve">Федеральный закон «Об образовании в Российской Федерации» № 273-ФЗ от 29.12.2012 года </w:t>
      </w:r>
      <w:hyperlink r:id="rId5" w:history="1">
        <w:r>
          <w:rPr>
            <w:rStyle w:val="a3"/>
            <w:rFonts w:ascii="Times New Roman" w:hAnsi="Times New Roman"/>
            <w:color w:val="000000"/>
            <w:sz w:val="28"/>
          </w:rPr>
          <w:t>http://273-фз.рф</w:t>
        </w:r>
      </w:hyperlink>
      <w:r>
        <w:rPr>
          <w:rFonts w:ascii="Times New Roman" w:hAnsi="Times New Roman"/>
          <w:sz w:val="28"/>
        </w:rPr>
        <w:t xml:space="preserve"> (</w:t>
      </w:r>
      <w:proofErr w:type="spellStart"/>
      <w:r>
        <w:rPr>
          <w:rFonts w:ascii="Times New Roman" w:hAnsi="Times New Roman"/>
          <w:sz w:val="28"/>
        </w:rPr>
        <w:t>www.edu.ru</w:t>
      </w:r>
      <w:proofErr w:type="spellEnd"/>
      <w:r>
        <w:rPr>
          <w:rFonts w:ascii="Times New Roman" w:hAnsi="Times New Roman"/>
          <w:sz w:val="28"/>
        </w:rPr>
        <w:t>)</w:t>
      </w:r>
    </w:p>
    <w:p w:rsidR="000C24D7" w:rsidRDefault="00131DE9">
      <w:pPr>
        <w:spacing w:line="360" w:lineRule="auto"/>
        <w:rPr>
          <w:rFonts w:ascii="Times New Roman" w:hAnsi="Times New Roman"/>
          <w:sz w:val="28"/>
        </w:rPr>
      </w:pPr>
      <w:r>
        <w:rPr>
          <w:rFonts w:ascii="Times New Roman" w:hAnsi="Times New Roman"/>
          <w:sz w:val="28"/>
        </w:rPr>
        <w:t>-Приказ Минобразования России от 9 марта 2004 г. №1312 «Об утверждении базисного учебного плана и примерных у</w:t>
      </w:r>
      <w:r>
        <w:rPr>
          <w:rFonts w:ascii="Times New Roman" w:hAnsi="Times New Roman"/>
          <w:sz w:val="28"/>
        </w:rPr>
        <w:t>чебных планов для образовательных учреждений Российской Федерации, реализующих программы общего образования» (//Вестник образования, 2005, – №№ 13, 14)</w:t>
      </w:r>
    </w:p>
    <w:p w:rsidR="000C24D7" w:rsidRDefault="000C24D7">
      <w:pPr>
        <w:spacing w:line="360" w:lineRule="auto"/>
        <w:rPr>
          <w:rFonts w:ascii="Times New Roman" w:hAnsi="Times New Roman"/>
          <w:sz w:val="28"/>
        </w:rPr>
      </w:pPr>
      <w:hyperlink r:id="rId6" w:history="1">
        <w:r w:rsidR="00131DE9">
          <w:rPr>
            <w:rStyle w:val="a3"/>
            <w:rFonts w:ascii="Times New Roman" w:hAnsi="Times New Roman"/>
            <w:color w:val="000000"/>
            <w:sz w:val="28"/>
          </w:rPr>
          <w:t>http://www.ed.gov.ru/ob-edu/noc/rub/standart/</w:t>
        </w:r>
      </w:hyperlink>
      <w:r w:rsidR="00131DE9">
        <w:rPr>
          <w:rFonts w:ascii="Times New Roman" w:hAnsi="Times New Roman"/>
          <w:sz w:val="28"/>
        </w:rPr>
        <w:t>.</w:t>
      </w:r>
    </w:p>
    <w:p w:rsidR="000C24D7" w:rsidRDefault="00131DE9">
      <w:pPr>
        <w:spacing w:line="360" w:lineRule="auto"/>
        <w:rPr>
          <w:rFonts w:ascii="Times New Roman" w:hAnsi="Times New Roman"/>
          <w:sz w:val="28"/>
        </w:rPr>
      </w:pPr>
      <w:r>
        <w:rPr>
          <w:rFonts w:ascii="Times New Roman" w:hAnsi="Times New Roman"/>
          <w:sz w:val="28"/>
        </w:rPr>
        <w:lastRenderedPageBreak/>
        <w:t xml:space="preserve"> -Примерная программа для основной и средней (полной) школы по физике представлена на сайте Министерства образования и науки РФ </w:t>
      </w:r>
      <w:hyperlink r:id="rId7" w:history="1">
        <w:r>
          <w:rPr>
            <w:rStyle w:val="a3"/>
            <w:rFonts w:ascii="Times New Roman" w:hAnsi="Times New Roman"/>
            <w:b/>
            <w:color w:val="000000"/>
            <w:sz w:val="28"/>
          </w:rPr>
          <w:t>http://mon.gov.ru</w:t>
        </w:r>
      </w:hyperlink>
    </w:p>
    <w:p w:rsidR="000C24D7" w:rsidRDefault="00131DE9">
      <w:pPr>
        <w:spacing w:line="360" w:lineRule="auto"/>
        <w:rPr>
          <w:rFonts w:ascii="Times New Roman" w:hAnsi="Times New Roman"/>
          <w:b/>
          <w:sz w:val="28"/>
          <w:u w:val="single"/>
        </w:rPr>
      </w:pPr>
      <w:r>
        <w:rPr>
          <w:rFonts w:ascii="Times New Roman" w:hAnsi="Times New Roman"/>
          <w:sz w:val="28"/>
        </w:rPr>
        <w:t xml:space="preserve"> -Приказ МО России от 05.03.2004 г. № 1089 «Об утверждении Федерального ко</w:t>
      </w:r>
      <w:r>
        <w:rPr>
          <w:rFonts w:ascii="Times New Roman" w:hAnsi="Times New Roman"/>
          <w:sz w:val="28"/>
        </w:rPr>
        <w:t xml:space="preserve">мпонента государственных стандартов начального общего, основного общего и среднего (полного) общего образования»  на сайте «Российское образование. Федеральный образовательный портал: нормативные документы» </w:t>
      </w:r>
      <w:hyperlink r:id="rId8" w:history="1">
        <w:r>
          <w:rPr>
            <w:rStyle w:val="a3"/>
            <w:rFonts w:ascii="Times New Roman" w:hAnsi="Times New Roman"/>
            <w:b/>
            <w:color w:val="000000"/>
            <w:sz w:val="28"/>
          </w:rPr>
          <w:t>http://www.school.edu.ru/dok_edu.asp?ob_no=14402</w:t>
        </w:r>
        <w:bookmarkStart w:id="0" w:name="_GoBack"/>
        <w:bookmarkEnd w:id="0"/>
      </w:hyperlink>
    </w:p>
    <w:tbl>
      <w:tblPr>
        <w:tblW w:w="0" w:type="auto"/>
        <w:tblLayout w:type="fixed"/>
        <w:tblCellMar>
          <w:left w:w="0" w:type="dxa"/>
          <w:right w:w="0" w:type="dxa"/>
        </w:tblCellMar>
        <w:tblLook w:val="04A0"/>
      </w:tblPr>
      <w:tblGrid>
        <w:gridCol w:w="20"/>
      </w:tblGrid>
      <w:tr w:rsidR="000C24D7">
        <w:trPr>
          <w:trHeight w:val="501"/>
        </w:trPr>
        <w:tc>
          <w:tcPr>
            <w:tcW w:w="19" w:type="dxa"/>
            <w:tcMar>
              <w:left w:w="0" w:type="dxa"/>
              <w:right w:w="0" w:type="dxa"/>
            </w:tcMar>
          </w:tcPr>
          <w:p w:rsidR="000C24D7" w:rsidRDefault="000C24D7">
            <w:pPr>
              <w:spacing w:after="0"/>
            </w:pPr>
          </w:p>
        </w:tc>
      </w:tr>
      <w:tr w:rsidR="000C24D7">
        <w:tc>
          <w:tcPr>
            <w:tcW w:w="19" w:type="dxa"/>
            <w:tcMar>
              <w:left w:w="0" w:type="dxa"/>
              <w:right w:w="0" w:type="dxa"/>
            </w:tcMar>
          </w:tcPr>
          <w:p w:rsidR="000C24D7" w:rsidRDefault="000C24D7">
            <w:pPr>
              <w:spacing w:after="0"/>
            </w:pPr>
          </w:p>
        </w:tc>
      </w:tr>
      <w:tr w:rsidR="000C24D7">
        <w:tc>
          <w:tcPr>
            <w:tcW w:w="19" w:type="dxa"/>
            <w:tcMar>
              <w:left w:w="0" w:type="dxa"/>
              <w:right w:w="0" w:type="dxa"/>
            </w:tcMar>
          </w:tcPr>
          <w:p w:rsidR="000C24D7" w:rsidRDefault="000C24D7">
            <w:pPr>
              <w:spacing w:after="0"/>
            </w:pPr>
          </w:p>
        </w:tc>
      </w:tr>
    </w:tbl>
    <w:p w:rsidR="000C24D7" w:rsidRDefault="00131DE9">
      <w:pPr>
        <w:spacing w:line="360" w:lineRule="auto"/>
        <w:jc w:val="center"/>
        <w:rPr>
          <w:rFonts w:ascii="Times New Roman" w:hAnsi="Times New Roman"/>
          <w:sz w:val="28"/>
        </w:rPr>
      </w:pPr>
      <w:r>
        <w:rPr>
          <w:rFonts w:ascii="Times New Roman" w:hAnsi="Times New Roman"/>
          <w:b/>
          <w:sz w:val="28"/>
        </w:rPr>
        <w:t>ТЕМАТИЧЕСКОЕ ПЛАНИРОВАНИЕ</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
        <w:gridCol w:w="475"/>
        <w:gridCol w:w="2222"/>
        <w:gridCol w:w="883"/>
        <w:gridCol w:w="2978"/>
        <w:gridCol w:w="2245"/>
        <w:gridCol w:w="107"/>
      </w:tblGrid>
      <w:tr w:rsidR="000C24D7">
        <w:trPr>
          <w:gridAfter w:val="1"/>
          <w:wAfter w:w="107" w:type="dxa"/>
          <w:trHeight w:val="286"/>
        </w:trPr>
        <w:tc>
          <w:tcPr>
            <w:tcW w:w="740" w:type="dxa"/>
            <w:gridSpan w:val="2"/>
            <w:vMerge w:val="restart"/>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b/>
                <w:sz w:val="28"/>
              </w:rPr>
            </w:pPr>
            <w:r>
              <w:rPr>
                <w:rFonts w:ascii="Times New Roman" w:hAnsi="Times New Roman"/>
                <w:b/>
                <w:sz w:val="28"/>
              </w:rPr>
              <w:t xml:space="preserve">№№ </w:t>
            </w:r>
            <w:proofErr w:type="spellStart"/>
            <w:proofErr w:type="gramStart"/>
            <w:r>
              <w:rPr>
                <w:rFonts w:ascii="Times New Roman" w:hAnsi="Times New Roman"/>
                <w:b/>
                <w:sz w:val="28"/>
              </w:rPr>
              <w:t>п</w:t>
            </w:r>
            <w:proofErr w:type="spellEnd"/>
            <w:proofErr w:type="gramEnd"/>
            <w:r>
              <w:rPr>
                <w:rFonts w:ascii="Times New Roman" w:hAnsi="Times New Roman"/>
                <w:b/>
                <w:sz w:val="28"/>
              </w:rPr>
              <w:t>/</w:t>
            </w:r>
            <w:proofErr w:type="spellStart"/>
            <w:r>
              <w:rPr>
                <w:rFonts w:ascii="Times New Roman" w:hAnsi="Times New Roman"/>
                <w:b/>
                <w:sz w:val="28"/>
              </w:rPr>
              <w:t>п</w:t>
            </w:r>
            <w:proofErr w:type="spellEnd"/>
          </w:p>
        </w:tc>
        <w:tc>
          <w:tcPr>
            <w:tcW w:w="2222" w:type="dxa"/>
            <w:vMerge w:val="restart"/>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b/>
                <w:sz w:val="28"/>
              </w:rPr>
            </w:pPr>
            <w:r>
              <w:rPr>
                <w:rFonts w:ascii="Times New Roman" w:hAnsi="Times New Roman"/>
                <w:b/>
                <w:sz w:val="28"/>
              </w:rPr>
              <w:t>Наименование разделов</w:t>
            </w:r>
          </w:p>
        </w:tc>
        <w:tc>
          <w:tcPr>
            <w:tcW w:w="883" w:type="dxa"/>
            <w:vMerge w:val="restart"/>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b/>
                <w:sz w:val="28"/>
              </w:rPr>
            </w:pPr>
            <w:r>
              <w:rPr>
                <w:rFonts w:ascii="Times New Roman" w:hAnsi="Times New Roman"/>
                <w:b/>
                <w:sz w:val="28"/>
              </w:rPr>
              <w:t>Всего часов</w:t>
            </w:r>
          </w:p>
        </w:tc>
        <w:tc>
          <w:tcPr>
            <w:tcW w:w="5222" w:type="dxa"/>
            <w:gridSpan w:val="2"/>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b/>
                <w:sz w:val="28"/>
              </w:rPr>
            </w:pPr>
            <w:r>
              <w:rPr>
                <w:rFonts w:ascii="Times New Roman" w:hAnsi="Times New Roman"/>
                <w:b/>
                <w:sz w:val="28"/>
              </w:rPr>
              <w:t>Из них</w:t>
            </w:r>
          </w:p>
        </w:tc>
      </w:tr>
      <w:tr w:rsidR="000C24D7">
        <w:trPr>
          <w:gridAfter w:val="1"/>
          <w:wAfter w:w="107" w:type="dxa"/>
          <w:trHeight w:val="145"/>
        </w:trPr>
        <w:tc>
          <w:tcPr>
            <w:tcW w:w="740" w:type="dxa"/>
            <w:gridSpan w:val="2"/>
            <w:vMerge/>
            <w:tcBorders>
              <w:top w:val="single" w:sz="4" w:space="0" w:color="000000"/>
              <w:left w:val="single" w:sz="4" w:space="0" w:color="000000"/>
              <w:bottom w:val="single" w:sz="4" w:space="0" w:color="000000"/>
              <w:right w:val="single" w:sz="4" w:space="0" w:color="000000"/>
            </w:tcBorders>
          </w:tcPr>
          <w:p w:rsidR="000C24D7" w:rsidRDefault="000C24D7"/>
        </w:tc>
        <w:tc>
          <w:tcPr>
            <w:tcW w:w="2222" w:type="dxa"/>
            <w:vMerge/>
            <w:tcBorders>
              <w:top w:val="single" w:sz="4" w:space="0" w:color="000000"/>
              <w:left w:val="single" w:sz="4" w:space="0" w:color="000000"/>
              <w:bottom w:val="single" w:sz="4" w:space="0" w:color="000000"/>
              <w:right w:val="single" w:sz="4" w:space="0" w:color="000000"/>
            </w:tcBorders>
          </w:tcPr>
          <w:p w:rsidR="000C24D7" w:rsidRDefault="000C24D7"/>
        </w:tc>
        <w:tc>
          <w:tcPr>
            <w:tcW w:w="883" w:type="dxa"/>
            <w:vMerge/>
            <w:tcBorders>
              <w:top w:val="single" w:sz="4" w:space="0" w:color="000000"/>
              <w:left w:val="single" w:sz="4" w:space="0" w:color="000000"/>
              <w:bottom w:val="single" w:sz="4" w:space="0" w:color="000000"/>
              <w:right w:val="single" w:sz="4" w:space="0" w:color="000000"/>
            </w:tcBorders>
          </w:tcPr>
          <w:p w:rsidR="000C24D7" w:rsidRDefault="000C24D7"/>
        </w:tc>
        <w:tc>
          <w:tcPr>
            <w:tcW w:w="297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b/>
                <w:sz w:val="28"/>
              </w:rPr>
            </w:pPr>
            <w:r>
              <w:rPr>
                <w:rFonts w:ascii="Times New Roman" w:hAnsi="Times New Roman"/>
                <w:b/>
                <w:sz w:val="28"/>
              </w:rPr>
              <w:t xml:space="preserve">Лабораторные </w:t>
            </w:r>
          </w:p>
        </w:tc>
        <w:tc>
          <w:tcPr>
            <w:tcW w:w="22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b/>
                <w:sz w:val="28"/>
              </w:rPr>
            </w:pPr>
            <w:r>
              <w:rPr>
                <w:rFonts w:ascii="Times New Roman" w:hAnsi="Times New Roman"/>
                <w:b/>
                <w:sz w:val="28"/>
              </w:rPr>
              <w:t xml:space="preserve">Контрольные </w:t>
            </w:r>
          </w:p>
        </w:tc>
      </w:tr>
      <w:tr w:rsidR="000C24D7">
        <w:trPr>
          <w:gridAfter w:val="1"/>
          <w:wAfter w:w="107" w:type="dxa"/>
          <w:trHeight w:val="1326"/>
        </w:trPr>
        <w:tc>
          <w:tcPr>
            <w:tcW w:w="740" w:type="dxa"/>
            <w:gridSpan w:val="2"/>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1</w:t>
            </w:r>
          </w:p>
        </w:tc>
        <w:tc>
          <w:tcPr>
            <w:tcW w:w="2222"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 xml:space="preserve">Физика и физические методы изучения природы </w:t>
            </w:r>
          </w:p>
        </w:tc>
        <w:tc>
          <w:tcPr>
            <w:tcW w:w="883"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4</w:t>
            </w:r>
          </w:p>
        </w:tc>
        <w:tc>
          <w:tcPr>
            <w:tcW w:w="297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1</w:t>
            </w:r>
          </w:p>
          <w:p w:rsidR="000C24D7" w:rsidRDefault="00131DE9">
            <w:pPr>
              <w:spacing w:line="360" w:lineRule="auto"/>
              <w:rPr>
                <w:rFonts w:ascii="Times New Roman" w:hAnsi="Times New Roman"/>
                <w:sz w:val="28"/>
              </w:rPr>
            </w:pPr>
            <w:r>
              <w:rPr>
                <w:rFonts w:ascii="Times New Roman" w:hAnsi="Times New Roman"/>
                <w:sz w:val="28"/>
              </w:rPr>
              <w:t xml:space="preserve">«Измерение  объема жидкости и </w:t>
            </w:r>
            <w:r>
              <w:rPr>
                <w:rFonts w:ascii="Times New Roman" w:hAnsi="Times New Roman"/>
                <w:sz w:val="28"/>
              </w:rPr>
              <w:t>объема твердого тела»</w:t>
            </w:r>
          </w:p>
        </w:tc>
        <w:tc>
          <w:tcPr>
            <w:tcW w:w="22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w:t>
            </w:r>
          </w:p>
        </w:tc>
      </w:tr>
      <w:tr w:rsidR="000C24D7">
        <w:trPr>
          <w:gridAfter w:val="1"/>
          <w:wAfter w:w="107" w:type="dxa"/>
          <w:trHeight w:val="1085"/>
        </w:trPr>
        <w:tc>
          <w:tcPr>
            <w:tcW w:w="740" w:type="dxa"/>
            <w:gridSpan w:val="2"/>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2</w:t>
            </w:r>
          </w:p>
        </w:tc>
        <w:tc>
          <w:tcPr>
            <w:tcW w:w="2222"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 xml:space="preserve">Механические явления </w:t>
            </w:r>
          </w:p>
        </w:tc>
        <w:tc>
          <w:tcPr>
            <w:tcW w:w="883"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39</w:t>
            </w:r>
          </w:p>
        </w:tc>
        <w:tc>
          <w:tcPr>
            <w:tcW w:w="297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7</w:t>
            </w:r>
          </w:p>
          <w:p w:rsidR="000C24D7" w:rsidRDefault="00131DE9">
            <w:pPr>
              <w:spacing w:line="360" w:lineRule="auto"/>
              <w:rPr>
                <w:rFonts w:ascii="Times New Roman" w:hAnsi="Times New Roman"/>
                <w:sz w:val="28"/>
              </w:rPr>
            </w:pPr>
            <w:r>
              <w:rPr>
                <w:rFonts w:ascii="Times New Roman" w:hAnsi="Times New Roman"/>
                <w:sz w:val="28"/>
              </w:rPr>
              <w:t>«Измерение массы тела»</w:t>
            </w:r>
          </w:p>
          <w:p w:rsidR="000C24D7" w:rsidRDefault="00131DE9">
            <w:pPr>
              <w:spacing w:line="360" w:lineRule="auto"/>
              <w:rPr>
                <w:rFonts w:ascii="Times New Roman" w:hAnsi="Times New Roman"/>
                <w:sz w:val="28"/>
              </w:rPr>
            </w:pPr>
            <w:r>
              <w:rPr>
                <w:rFonts w:ascii="Times New Roman" w:hAnsi="Times New Roman"/>
                <w:sz w:val="28"/>
              </w:rPr>
              <w:t>«Измерение плотности тела»</w:t>
            </w:r>
          </w:p>
          <w:p w:rsidR="000C24D7" w:rsidRDefault="00131DE9">
            <w:pPr>
              <w:spacing w:line="360" w:lineRule="auto"/>
              <w:rPr>
                <w:rFonts w:ascii="Times New Roman" w:hAnsi="Times New Roman"/>
                <w:sz w:val="28"/>
              </w:rPr>
            </w:pPr>
            <w:r>
              <w:rPr>
                <w:rFonts w:ascii="Times New Roman" w:hAnsi="Times New Roman"/>
                <w:sz w:val="28"/>
              </w:rPr>
              <w:t xml:space="preserve">«Исследование </w:t>
            </w:r>
            <w:r>
              <w:rPr>
                <w:rFonts w:ascii="Times New Roman" w:hAnsi="Times New Roman"/>
                <w:sz w:val="28"/>
              </w:rPr>
              <w:lastRenderedPageBreak/>
              <w:t>условий равновесия рычага»</w:t>
            </w:r>
          </w:p>
          <w:p w:rsidR="000C24D7" w:rsidRDefault="00131DE9">
            <w:pPr>
              <w:spacing w:line="360" w:lineRule="auto"/>
              <w:rPr>
                <w:rFonts w:ascii="Times New Roman" w:hAnsi="Times New Roman"/>
                <w:sz w:val="28"/>
              </w:rPr>
            </w:pPr>
            <w:r>
              <w:rPr>
                <w:rFonts w:ascii="Times New Roman" w:hAnsi="Times New Roman"/>
                <w:sz w:val="28"/>
              </w:rPr>
              <w:t>«Определение архимедовой силы»</w:t>
            </w:r>
          </w:p>
          <w:p w:rsidR="000C24D7" w:rsidRDefault="000C24D7">
            <w:pPr>
              <w:spacing w:line="360" w:lineRule="auto"/>
              <w:rPr>
                <w:rFonts w:ascii="Times New Roman" w:hAnsi="Times New Roman"/>
                <w:sz w:val="28"/>
              </w:rPr>
            </w:pPr>
          </w:p>
          <w:p w:rsidR="000C24D7" w:rsidRDefault="00131DE9">
            <w:pPr>
              <w:spacing w:line="360" w:lineRule="auto"/>
              <w:rPr>
                <w:rFonts w:ascii="Times New Roman" w:hAnsi="Times New Roman"/>
                <w:sz w:val="28"/>
              </w:rPr>
            </w:pPr>
            <w:r>
              <w:rPr>
                <w:rFonts w:ascii="Times New Roman" w:hAnsi="Times New Roman"/>
                <w:sz w:val="28"/>
              </w:rPr>
              <w:t>«Исследование силы трения скольжения»</w:t>
            </w:r>
          </w:p>
          <w:p w:rsidR="000C24D7" w:rsidRDefault="00131DE9">
            <w:pPr>
              <w:spacing w:line="360" w:lineRule="auto"/>
              <w:rPr>
                <w:rFonts w:ascii="Times New Roman" w:hAnsi="Times New Roman"/>
                <w:sz w:val="28"/>
              </w:rPr>
            </w:pPr>
            <w:r>
              <w:rPr>
                <w:rFonts w:ascii="Times New Roman" w:hAnsi="Times New Roman"/>
                <w:sz w:val="28"/>
              </w:rPr>
              <w:t>«Измерение КПД наклонной плоскости»</w:t>
            </w:r>
          </w:p>
          <w:p w:rsidR="000C24D7" w:rsidRDefault="00131DE9">
            <w:pPr>
              <w:spacing w:line="360" w:lineRule="auto"/>
              <w:rPr>
                <w:rFonts w:ascii="Times New Roman" w:hAnsi="Times New Roman"/>
                <w:sz w:val="28"/>
              </w:rPr>
            </w:pPr>
            <w:r>
              <w:rPr>
                <w:rFonts w:ascii="Times New Roman" w:hAnsi="Times New Roman"/>
                <w:sz w:val="28"/>
              </w:rPr>
              <w:t>«Изучение колебаний маятника»</w:t>
            </w:r>
          </w:p>
        </w:tc>
        <w:tc>
          <w:tcPr>
            <w:tcW w:w="22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3</w:t>
            </w:r>
          </w:p>
          <w:p w:rsidR="000C24D7" w:rsidRDefault="00131DE9">
            <w:pPr>
              <w:spacing w:line="360" w:lineRule="auto"/>
              <w:rPr>
                <w:rFonts w:ascii="Times New Roman" w:hAnsi="Times New Roman"/>
                <w:sz w:val="28"/>
              </w:rPr>
            </w:pPr>
            <w:proofErr w:type="gramStart"/>
            <w:r>
              <w:rPr>
                <w:rFonts w:ascii="Times New Roman" w:hAnsi="Times New Roman"/>
                <w:sz w:val="28"/>
              </w:rPr>
              <w:t>К</w:t>
            </w:r>
            <w:proofErr w:type="gramEnd"/>
            <w:r>
              <w:rPr>
                <w:rFonts w:ascii="Times New Roman" w:hAnsi="Times New Roman"/>
                <w:sz w:val="28"/>
              </w:rPr>
              <w:t xml:space="preserve">/тест «Физические явления. Механическое движение. Скорость. </w:t>
            </w:r>
            <w:r>
              <w:rPr>
                <w:rFonts w:ascii="Times New Roman" w:hAnsi="Times New Roman"/>
                <w:sz w:val="28"/>
              </w:rPr>
              <w:lastRenderedPageBreak/>
              <w:t xml:space="preserve">Таблицы и графики»  </w:t>
            </w:r>
          </w:p>
          <w:p w:rsidR="000C24D7" w:rsidRDefault="00131DE9">
            <w:pPr>
              <w:spacing w:line="360" w:lineRule="auto"/>
              <w:rPr>
                <w:rFonts w:ascii="Times New Roman" w:hAnsi="Times New Roman"/>
                <w:sz w:val="28"/>
              </w:rPr>
            </w:pPr>
            <w:r>
              <w:rPr>
                <w:rFonts w:ascii="Times New Roman" w:hAnsi="Times New Roman"/>
                <w:sz w:val="28"/>
              </w:rPr>
              <w:t>«Масса. Сила. Сила тяжести. Сила упругости. Сложение сил»</w:t>
            </w:r>
          </w:p>
          <w:p w:rsidR="000C24D7" w:rsidRDefault="00131DE9">
            <w:pPr>
              <w:spacing w:line="360" w:lineRule="auto"/>
              <w:rPr>
                <w:rFonts w:ascii="Times New Roman" w:hAnsi="Times New Roman"/>
                <w:sz w:val="28"/>
              </w:rPr>
            </w:pPr>
            <w:r>
              <w:rPr>
                <w:rFonts w:ascii="Times New Roman" w:hAnsi="Times New Roman"/>
                <w:sz w:val="28"/>
              </w:rPr>
              <w:t xml:space="preserve">«Равновесие тел. Давление. Закон Архимеда. Атмосферное давление. Сила трения. </w:t>
            </w:r>
            <w:r>
              <w:rPr>
                <w:rFonts w:ascii="Times New Roman" w:hAnsi="Times New Roman"/>
                <w:sz w:val="28"/>
              </w:rPr>
              <w:t>Энергия. Работа. Мощность. Простые механизмы. Механические колебания и волны»</w:t>
            </w:r>
          </w:p>
        </w:tc>
      </w:tr>
      <w:tr w:rsidR="000C24D7">
        <w:trPr>
          <w:gridAfter w:val="1"/>
          <w:wAfter w:w="107" w:type="dxa"/>
          <w:trHeight w:val="3999"/>
        </w:trPr>
        <w:tc>
          <w:tcPr>
            <w:tcW w:w="740" w:type="dxa"/>
            <w:gridSpan w:val="2"/>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3</w:t>
            </w:r>
          </w:p>
        </w:tc>
        <w:tc>
          <w:tcPr>
            <w:tcW w:w="2222"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Тепловые явления</w:t>
            </w:r>
          </w:p>
        </w:tc>
        <w:tc>
          <w:tcPr>
            <w:tcW w:w="883"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25</w:t>
            </w:r>
          </w:p>
        </w:tc>
        <w:tc>
          <w:tcPr>
            <w:tcW w:w="297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2</w:t>
            </w:r>
          </w:p>
          <w:p w:rsidR="000C24D7" w:rsidRDefault="00131DE9">
            <w:pPr>
              <w:spacing w:line="360" w:lineRule="auto"/>
              <w:rPr>
                <w:rFonts w:ascii="Times New Roman" w:hAnsi="Times New Roman"/>
                <w:sz w:val="28"/>
              </w:rPr>
            </w:pPr>
            <w:r>
              <w:rPr>
                <w:rFonts w:ascii="Times New Roman" w:hAnsi="Times New Roman"/>
                <w:sz w:val="28"/>
              </w:rPr>
              <w:t xml:space="preserve"> «Изучение явления теплообмена при смешивании холодной и горячей воды» </w:t>
            </w:r>
          </w:p>
          <w:p w:rsidR="000C24D7" w:rsidRDefault="00131DE9">
            <w:pPr>
              <w:spacing w:line="360" w:lineRule="auto"/>
              <w:rPr>
                <w:rFonts w:ascii="Times New Roman" w:hAnsi="Times New Roman"/>
                <w:sz w:val="28"/>
              </w:rPr>
            </w:pPr>
            <w:r>
              <w:rPr>
                <w:rFonts w:ascii="Times New Roman" w:hAnsi="Times New Roman"/>
                <w:sz w:val="28"/>
              </w:rPr>
              <w:t>«Измерение удельной теплоемкости вещества»</w:t>
            </w:r>
          </w:p>
          <w:p w:rsidR="000C24D7" w:rsidRDefault="000C24D7">
            <w:pPr>
              <w:spacing w:line="360" w:lineRule="auto"/>
              <w:rPr>
                <w:rFonts w:ascii="Times New Roman" w:hAnsi="Times New Roman"/>
                <w:sz w:val="28"/>
              </w:rPr>
            </w:pPr>
          </w:p>
        </w:tc>
        <w:tc>
          <w:tcPr>
            <w:tcW w:w="22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2</w:t>
            </w:r>
          </w:p>
          <w:p w:rsidR="000C24D7" w:rsidRDefault="00131DE9">
            <w:pPr>
              <w:spacing w:line="360" w:lineRule="auto"/>
              <w:rPr>
                <w:rFonts w:ascii="Times New Roman" w:hAnsi="Times New Roman"/>
                <w:sz w:val="28"/>
              </w:rPr>
            </w:pPr>
            <w:proofErr w:type="gramStart"/>
            <w:r>
              <w:rPr>
                <w:rFonts w:ascii="Times New Roman" w:hAnsi="Times New Roman"/>
                <w:sz w:val="28"/>
              </w:rPr>
              <w:t>С</w:t>
            </w:r>
            <w:proofErr w:type="gramEnd"/>
            <w:r>
              <w:rPr>
                <w:rFonts w:ascii="Times New Roman" w:hAnsi="Times New Roman"/>
                <w:sz w:val="28"/>
              </w:rPr>
              <w:t xml:space="preserve">/знаний по т. «Строение вещества. </w:t>
            </w:r>
            <w:r>
              <w:rPr>
                <w:rFonts w:ascii="Times New Roman" w:hAnsi="Times New Roman"/>
                <w:sz w:val="28"/>
              </w:rPr>
              <w:t>Тепловые явления»</w:t>
            </w:r>
          </w:p>
          <w:p w:rsidR="000C24D7" w:rsidRDefault="00131DE9">
            <w:pPr>
              <w:spacing w:line="360" w:lineRule="auto"/>
              <w:rPr>
                <w:rFonts w:ascii="Times New Roman" w:hAnsi="Times New Roman"/>
                <w:sz w:val="28"/>
              </w:rPr>
            </w:pPr>
            <w:r>
              <w:rPr>
                <w:rFonts w:ascii="Times New Roman" w:hAnsi="Times New Roman"/>
                <w:sz w:val="28"/>
              </w:rPr>
              <w:t xml:space="preserve">Итоговая контрольная </w:t>
            </w:r>
            <w:r>
              <w:rPr>
                <w:rFonts w:ascii="Times New Roman" w:hAnsi="Times New Roman"/>
                <w:sz w:val="28"/>
              </w:rPr>
              <w:lastRenderedPageBreak/>
              <w:t>работа</w:t>
            </w:r>
          </w:p>
        </w:tc>
      </w:tr>
      <w:tr w:rsidR="000C24D7">
        <w:trPr>
          <w:gridAfter w:val="1"/>
          <w:wAfter w:w="107" w:type="dxa"/>
          <w:trHeight w:val="331"/>
        </w:trPr>
        <w:tc>
          <w:tcPr>
            <w:tcW w:w="740" w:type="dxa"/>
            <w:gridSpan w:val="2"/>
            <w:tcBorders>
              <w:top w:val="single" w:sz="4" w:space="0" w:color="000000"/>
              <w:left w:val="single" w:sz="4" w:space="0" w:color="000000"/>
              <w:bottom w:val="single" w:sz="4" w:space="0" w:color="000000"/>
              <w:right w:val="single" w:sz="4" w:space="0" w:color="000000"/>
            </w:tcBorders>
          </w:tcPr>
          <w:p w:rsidR="000C24D7" w:rsidRDefault="000C24D7">
            <w:pPr>
              <w:spacing w:line="360" w:lineRule="auto"/>
              <w:rPr>
                <w:rFonts w:ascii="Times New Roman" w:hAnsi="Times New Roman"/>
                <w:sz w:val="28"/>
              </w:rPr>
            </w:pPr>
          </w:p>
        </w:tc>
        <w:tc>
          <w:tcPr>
            <w:tcW w:w="2222"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Итого</w:t>
            </w:r>
          </w:p>
        </w:tc>
        <w:tc>
          <w:tcPr>
            <w:tcW w:w="883"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68</w:t>
            </w:r>
          </w:p>
        </w:tc>
        <w:tc>
          <w:tcPr>
            <w:tcW w:w="297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10</w:t>
            </w:r>
          </w:p>
        </w:tc>
        <w:tc>
          <w:tcPr>
            <w:tcW w:w="22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5</w:t>
            </w:r>
          </w:p>
        </w:tc>
      </w:tr>
      <w:tr w:rsidR="000C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65" w:type="dxa"/>
            <w:tcMar>
              <w:left w:w="0" w:type="dxa"/>
              <w:right w:w="0" w:type="dxa"/>
            </w:tcMar>
          </w:tcPr>
          <w:p w:rsidR="000C24D7" w:rsidRDefault="000C24D7">
            <w:pPr>
              <w:spacing w:line="360" w:lineRule="auto"/>
              <w:rPr>
                <w:rFonts w:ascii="Times New Roman" w:hAnsi="Times New Roman"/>
                <w:sz w:val="28"/>
              </w:rPr>
            </w:pPr>
          </w:p>
        </w:tc>
        <w:tc>
          <w:tcPr>
            <w:tcW w:w="8802" w:type="dxa"/>
            <w:gridSpan w:val="6"/>
            <w:tcMar>
              <w:left w:w="0" w:type="dxa"/>
              <w:right w:w="0" w:type="dxa"/>
            </w:tcMar>
          </w:tcPr>
          <w:p w:rsidR="000C24D7" w:rsidRDefault="00131DE9">
            <w:pPr>
              <w:spacing w:line="360" w:lineRule="auto"/>
              <w:jc w:val="center"/>
              <w:rPr>
                <w:rFonts w:ascii="Times New Roman" w:hAnsi="Times New Roman"/>
                <w:b/>
                <w:sz w:val="28"/>
              </w:rPr>
            </w:pPr>
            <w:r>
              <w:rPr>
                <w:rFonts w:ascii="Times New Roman" w:hAnsi="Times New Roman"/>
                <w:b/>
                <w:sz w:val="28"/>
              </w:rPr>
              <w:t>Критерии оценивания</w:t>
            </w:r>
          </w:p>
          <w:p w:rsidR="000C24D7" w:rsidRDefault="000C24D7">
            <w:pPr>
              <w:spacing w:line="360" w:lineRule="auto"/>
              <w:rPr>
                <w:rFonts w:ascii="Times New Roman" w:hAnsi="Times New Roman"/>
                <w:sz w:val="28"/>
              </w:rPr>
            </w:pPr>
          </w:p>
          <w:p w:rsidR="000C24D7" w:rsidRDefault="00131DE9">
            <w:pPr>
              <w:spacing w:line="360" w:lineRule="auto"/>
              <w:rPr>
                <w:rFonts w:ascii="Times New Roman" w:hAnsi="Times New Roman"/>
                <w:sz w:val="28"/>
              </w:rPr>
            </w:pPr>
            <w:r>
              <w:rPr>
                <w:rFonts w:ascii="Times New Roman" w:hAnsi="Times New Roman"/>
                <w:sz w:val="28"/>
              </w:rPr>
              <w:t>Для оценки результатов учебной деятельности обучающихся используется текущий и итоговый контроль.</w:t>
            </w:r>
          </w:p>
          <w:p w:rsidR="000C24D7" w:rsidRDefault="00131DE9">
            <w:pPr>
              <w:spacing w:line="360" w:lineRule="auto"/>
              <w:rPr>
                <w:rFonts w:ascii="Times New Roman" w:hAnsi="Times New Roman"/>
                <w:sz w:val="28"/>
              </w:rPr>
            </w:pPr>
            <w:r>
              <w:rPr>
                <w:rFonts w:ascii="Times New Roman" w:hAnsi="Times New Roman"/>
                <w:i/>
                <w:sz w:val="28"/>
              </w:rPr>
              <w:t>Текущий контроль</w:t>
            </w:r>
            <w:r>
              <w:rPr>
                <w:rFonts w:ascii="Times New Roman" w:hAnsi="Times New Roman"/>
                <w:sz w:val="28"/>
              </w:rPr>
              <w:t xml:space="preserve"> имеет целью проверку усвоения изучаемого и проверяемого программного материала. Текущая проверка проводится систематически из урока в урок. </w:t>
            </w:r>
          </w:p>
          <w:p w:rsidR="000C24D7" w:rsidRDefault="00131DE9">
            <w:pPr>
              <w:spacing w:line="360" w:lineRule="auto"/>
              <w:rPr>
                <w:rFonts w:ascii="Times New Roman" w:hAnsi="Times New Roman"/>
                <w:sz w:val="28"/>
              </w:rPr>
            </w:pPr>
            <w:proofErr w:type="gramStart"/>
            <w:r>
              <w:rPr>
                <w:rFonts w:ascii="Times New Roman" w:hAnsi="Times New Roman"/>
                <w:sz w:val="28"/>
              </w:rPr>
              <w:t>Формы текущего контроля: контрольная, проверочная, самостоятельная работы, тематические тесты, устный опрос, физич</w:t>
            </w:r>
            <w:r>
              <w:rPr>
                <w:rFonts w:ascii="Times New Roman" w:hAnsi="Times New Roman"/>
                <w:sz w:val="28"/>
              </w:rPr>
              <w:t>еский диктант, наблюдение, работа по дидактическим материалам, зачеты.</w:t>
            </w:r>
            <w:proofErr w:type="gramEnd"/>
          </w:p>
          <w:p w:rsidR="000C24D7" w:rsidRDefault="000C24D7">
            <w:pPr>
              <w:spacing w:line="360" w:lineRule="auto"/>
              <w:rPr>
                <w:rFonts w:ascii="Times New Roman" w:hAnsi="Times New Roman"/>
                <w:sz w:val="28"/>
              </w:rPr>
            </w:pPr>
          </w:p>
          <w:p w:rsidR="000C24D7" w:rsidRDefault="00131DE9">
            <w:pPr>
              <w:spacing w:line="360" w:lineRule="auto"/>
              <w:rPr>
                <w:rFonts w:ascii="Times New Roman" w:hAnsi="Times New Roman"/>
                <w:sz w:val="28"/>
              </w:rPr>
            </w:pPr>
            <w:r>
              <w:rPr>
                <w:rFonts w:ascii="Times New Roman" w:hAnsi="Times New Roman"/>
                <w:i/>
                <w:sz w:val="28"/>
              </w:rPr>
              <w:t>Итоговый контроль</w:t>
            </w:r>
            <w:r>
              <w:rPr>
                <w:rFonts w:ascii="Times New Roman" w:hAnsi="Times New Roman"/>
                <w:sz w:val="28"/>
              </w:rPr>
              <w:t xml:space="preserve"> проводится:</w:t>
            </w:r>
          </w:p>
          <w:p w:rsidR="000C24D7" w:rsidRDefault="00131DE9">
            <w:pPr>
              <w:spacing w:line="360" w:lineRule="auto"/>
              <w:rPr>
                <w:rFonts w:ascii="Times New Roman" w:hAnsi="Times New Roman"/>
                <w:sz w:val="28"/>
              </w:rPr>
            </w:pPr>
            <w:r>
              <w:rPr>
                <w:rFonts w:ascii="Times New Roman" w:hAnsi="Times New Roman"/>
                <w:sz w:val="28"/>
              </w:rPr>
              <w:t>- после изучения наиболее значительных разделов программы;</w:t>
            </w:r>
          </w:p>
          <w:p w:rsidR="000C24D7" w:rsidRDefault="00131DE9">
            <w:pPr>
              <w:spacing w:line="360" w:lineRule="auto"/>
              <w:rPr>
                <w:rFonts w:ascii="Times New Roman" w:hAnsi="Times New Roman"/>
                <w:sz w:val="28"/>
              </w:rPr>
            </w:pPr>
            <w:r>
              <w:rPr>
                <w:rFonts w:ascii="Times New Roman" w:hAnsi="Times New Roman"/>
                <w:sz w:val="28"/>
              </w:rPr>
              <w:t>- в конце учебной четверти, полугодия, года.</w:t>
            </w:r>
          </w:p>
          <w:p w:rsidR="000C24D7" w:rsidRDefault="00131DE9">
            <w:pPr>
              <w:spacing w:line="360" w:lineRule="auto"/>
              <w:rPr>
                <w:rFonts w:ascii="Times New Roman" w:hAnsi="Times New Roman"/>
                <w:sz w:val="28"/>
              </w:rPr>
            </w:pPr>
            <w:r>
              <w:rPr>
                <w:rFonts w:ascii="Times New Roman" w:hAnsi="Times New Roman"/>
                <w:sz w:val="28"/>
              </w:rPr>
              <w:t>В соответствии с содержанием программы после изуче</w:t>
            </w:r>
            <w:r>
              <w:rPr>
                <w:rFonts w:ascii="Times New Roman" w:hAnsi="Times New Roman"/>
                <w:sz w:val="28"/>
              </w:rPr>
              <w:t>ния каждой темы проводится контрольная работа.</w:t>
            </w:r>
          </w:p>
          <w:p w:rsidR="000C24D7" w:rsidRDefault="00131DE9">
            <w:pPr>
              <w:spacing w:line="360" w:lineRule="auto"/>
              <w:rPr>
                <w:rFonts w:ascii="Times New Roman" w:hAnsi="Times New Roman"/>
                <w:b/>
                <w:sz w:val="28"/>
              </w:rPr>
            </w:pPr>
            <w:r>
              <w:rPr>
                <w:rFonts w:ascii="Times New Roman" w:hAnsi="Times New Roman"/>
                <w:b/>
                <w:sz w:val="28"/>
              </w:rPr>
              <w:lastRenderedPageBreak/>
              <w:t xml:space="preserve">Оценка выполнения заданий текущего контроля  </w:t>
            </w:r>
          </w:p>
          <w:p w:rsidR="000C24D7" w:rsidRDefault="00131DE9">
            <w:pPr>
              <w:spacing w:line="360" w:lineRule="auto"/>
              <w:rPr>
                <w:rFonts w:ascii="Times New Roman" w:hAnsi="Times New Roman"/>
                <w:sz w:val="28"/>
              </w:rPr>
            </w:pPr>
            <w:r>
              <w:rPr>
                <w:rFonts w:ascii="Times New Roman" w:hAnsi="Times New Roman"/>
                <w:sz w:val="28"/>
              </w:rPr>
              <w:t>Оценка «5». Ответ содержит 90-100%элементов знаний.</w:t>
            </w:r>
          </w:p>
          <w:p w:rsidR="000C24D7" w:rsidRDefault="00131DE9">
            <w:pPr>
              <w:spacing w:line="360" w:lineRule="auto"/>
              <w:rPr>
                <w:rFonts w:ascii="Times New Roman" w:hAnsi="Times New Roman"/>
                <w:sz w:val="28"/>
              </w:rPr>
            </w:pPr>
            <w:r>
              <w:rPr>
                <w:rFonts w:ascii="Times New Roman" w:hAnsi="Times New Roman"/>
                <w:sz w:val="28"/>
              </w:rPr>
              <w:t>Оценка «4». Ответ содержит 70-89% элементов знаний.</w:t>
            </w:r>
          </w:p>
          <w:p w:rsidR="000C24D7" w:rsidRDefault="00131DE9">
            <w:pPr>
              <w:spacing w:line="360" w:lineRule="auto"/>
              <w:rPr>
                <w:rFonts w:ascii="Times New Roman" w:hAnsi="Times New Roman"/>
                <w:sz w:val="28"/>
              </w:rPr>
            </w:pPr>
            <w:r>
              <w:rPr>
                <w:rFonts w:ascii="Times New Roman" w:hAnsi="Times New Roman"/>
                <w:sz w:val="28"/>
              </w:rPr>
              <w:t>Оценка «3».  Ответ содержит 50-69% элементов знаний.</w:t>
            </w:r>
          </w:p>
          <w:p w:rsidR="000C24D7" w:rsidRDefault="00131DE9">
            <w:pPr>
              <w:spacing w:line="360" w:lineRule="auto"/>
              <w:rPr>
                <w:rFonts w:ascii="Times New Roman" w:hAnsi="Times New Roman"/>
                <w:sz w:val="28"/>
              </w:rPr>
            </w:pPr>
            <w:r>
              <w:rPr>
                <w:rFonts w:ascii="Times New Roman" w:hAnsi="Times New Roman"/>
                <w:sz w:val="28"/>
              </w:rPr>
              <w:t>Оценка</w:t>
            </w:r>
            <w:r>
              <w:rPr>
                <w:rFonts w:ascii="Times New Roman" w:hAnsi="Times New Roman"/>
                <w:sz w:val="28"/>
              </w:rPr>
              <w:t xml:space="preserve"> «2».  Ответ содержит менее 50% элементов знаний.</w:t>
            </w:r>
          </w:p>
          <w:p w:rsidR="000C24D7" w:rsidRDefault="000C24D7">
            <w:pPr>
              <w:spacing w:line="360" w:lineRule="auto"/>
              <w:rPr>
                <w:rFonts w:ascii="Times New Roman" w:hAnsi="Times New Roman"/>
                <w:sz w:val="28"/>
              </w:rPr>
            </w:pPr>
          </w:p>
          <w:p w:rsidR="000C24D7" w:rsidRDefault="00131DE9">
            <w:pPr>
              <w:spacing w:line="360" w:lineRule="auto"/>
              <w:rPr>
                <w:rFonts w:ascii="Times New Roman" w:hAnsi="Times New Roman"/>
                <w:b/>
                <w:sz w:val="28"/>
              </w:rPr>
            </w:pPr>
            <w:r>
              <w:rPr>
                <w:rFonts w:ascii="Times New Roman" w:hAnsi="Times New Roman"/>
                <w:b/>
                <w:sz w:val="28"/>
              </w:rPr>
              <w:t>Оценка устного ответа, письменной контрольной работы</w:t>
            </w:r>
          </w:p>
          <w:p w:rsidR="000C24D7" w:rsidRDefault="00131DE9">
            <w:pPr>
              <w:spacing w:line="360" w:lineRule="auto"/>
              <w:rPr>
                <w:rFonts w:ascii="Times New Roman" w:hAnsi="Times New Roman"/>
                <w:sz w:val="28"/>
              </w:rPr>
            </w:pPr>
            <w:r>
              <w:rPr>
                <w:rFonts w:ascii="Times New Roman" w:hAnsi="Times New Roman"/>
                <w:sz w:val="28"/>
              </w:rPr>
              <w:t xml:space="preserve">                  (задания со свободно конструированным ответом)</w:t>
            </w:r>
          </w:p>
          <w:p w:rsidR="000C24D7" w:rsidRDefault="000C24D7">
            <w:pPr>
              <w:spacing w:line="360" w:lineRule="auto"/>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2"/>
              <w:gridCol w:w="2014"/>
              <w:gridCol w:w="2529"/>
              <w:gridCol w:w="2268"/>
            </w:tblGrid>
            <w:tr w:rsidR="000C24D7">
              <w:tc>
                <w:tcPr>
                  <w:tcW w:w="1872" w:type="dxa"/>
                  <w:vMerge w:val="restart"/>
                  <w:tcBorders>
                    <w:top w:val="single" w:sz="4" w:space="0" w:color="000000"/>
                    <w:left w:val="single" w:sz="4" w:space="0" w:color="000000"/>
                    <w:bottom w:val="single" w:sz="4" w:space="0" w:color="000000"/>
                    <w:right w:val="single" w:sz="4" w:space="0" w:color="000000"/>
                  </w:tcBorders>
                </w:tcPr>
                <w:p w:rsidR="000C24D7" w:rsidRDefault="000C24D7">
                  <w:pPr>
                    <w:spacing w:line="360" w:lineRule="auto"/>
                    <w:rPr>
                      <w:rFonts w:ascii="Times New Roman" w:hAnsi="Times New Roman"/>
                      <w:i/>
                      <w:sz w:val="28"/>
                    </w:rPr>
                  </w:pPr>
                </w:p>
                <w:p w:rsidR="000C24D7" w:rsidRDefault="00131DE9">
                  <w:pPr>
                    <w:spacing w:line="360" w:lineRule="auto"/>
                    <w:rPr>
                      <w:rFonts w:ascii="Times New Roman" w:hAnsi="Times New Roman"/>
                      <w:i/>
                      <w:sz w:val="28"/>
                    </w:rPr>
                  </w:pPr>
                  <w:r>
                    <w:rPr>
                      <w:rFonts w:ascii="Times New Roman" w:hAnsi="Times New Roman"/>
                      <w:i/>
                      <w:sz w:val="28"/>
                    </w:rPr>
                    <w:t>Оценка</w:t>
                  </w:r>
                </w:p>
              </w:tc>
              <w:tc>
                <w:tcPr>
                  <w:tcW w:w="6811" w:type="dxa"/>
                  <w:gridSpan w:val="3"/>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Критерии оценивания по составляющим образованности</w:t>
                  </w:r>
                </w:p>
                <w:p w:rsidR="000C24D7" w:rsidRDefault="000C24D7">
                  <w:pPr>
                    <w:spacing w:line="360" w:lineRule="auto"/>
                    <w:rPr>
                      <w:rFonts w:ascii="Times New Roman" w:hAnsi="Times New Roman"/>
                      <w:i/>
                      <w:sz w:val="28"/>
                    </w:rPr>
                  </w:pPr>
                </w:p>
              </w:tc>
            </w:tr>
            <w:tr w:rsidR="000C24D7">
              <w:tc>
                <w:tcPr>
                  <w:tcW w:w="1872" w:type="dxa"/>
                  <w:vMerge/>
                  <w:tcBorders>
                    <w:top w:val="single" w:sz="4" w:space="0" w:color="000000"/>
                    <w:left w:val="single" w:sz="4" w:space="0" w:color="000000"/>
                    <w:bottom w:val="single" w:sz="4" w:space="0" w:color="000000"/>
                    <w:right w:val="single" w:sz="4" w:space="0" w:color="000000"/>
                  </w:tcBorders>
                </w:tcPr>
                <w:p w:rsidR="000C24D7" w:rsidRDefault="000C24D7"/>
              </w:tc>
              <w:tc>
                <w:tcPr>
                  <w:tcW w:w="2014"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Предметно-информационная</w:t>
                  </w:r>
                </w:p>
              </w:tc>
              <w:tc>
                <w:tcPr>
                  <w:tcW w:w="252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proofErr w:type="spellStart"/>
                  <w:r>
                    <w:rPr>
                      <w:rFonts w:ascii="Times New Roman" w:hAnsi="Times New Roman"/>
                      <w:i/>
                      <w:sz w:val="28"/>
                    </w:rPr>
                    <w:t>Деятельностно-коммуникативная</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Ценностно-ориентационная</w:t>
                  </w:r>
                </w:p>
                <w:p w:rsidR="000C24D7" w:rsidRDefault="000C24D7">
                  <w:pPr>
                    <w:spacing w:line="360" w:lineRule="auto"/>
                    <w:rPr>
                      <w:rFonts w:ascii="Times New Roman" w:hAnsi="Times New Roman"/>
                      <w:i/>
                      <w:sz w:val="28"/>
                    </w:rPr>
                  </w:pPr>
                </w:p>
              </w:tc>
            </w:tr>
            <w:tr w:rsidR="000C24D7">
              <w:tc>
                <w:tcPr>
                  <w:tcW w:w="1872" w:type="dxa"/>
                  <w:vMerge w:val="restart"/>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«5»</w:t>
                  </w:r>
                </w:p>
              </w:tc>
              <w:tc>
                <w:tcPr>
                  <w:tcW w:w="6811" w:type="dxa"/>
                  <w:gridSpan w:val="3"/>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При ответе (в письменной работе) учащийся обнаружил:</w:t>
                  </w:r>
                </w:p>
              </w:tc>
            </w:tr>
            <w:tr w:rsidR="000C24D7">
              <w:tc>
                <w:tcPr>
                  <w:tcW w:w="1872" w:type="dxa"/>
                  <w:vMerge/>
                  <w:tcBorders>
                    <w:top w:val="single" w:sz="4" w:space="0" w:color="000000"/>
                    <w:left w:val="single" w:sz="4" w:space="0" w:color="000000"/>
                    <w:bottom w:val="single" w:sz="4" w:space="0" w:color="000000"/>
                    <w:right w:val="single" w:sz="4" w:space="0" w:color="000000"/>
                  </w:tcBorders>
                </w:tcPr>
                <w:p w:rsidR="000C24D7" w:rsidRDefault="000C24D7"/>
              </w:tc>
              <w:tc>
                <w:tcPr>
                  <w:tcW w:w="2014"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знание формул, законов, правил, понятий, понимание причинно-</w:t>
                  </w:r>
                  <w:r>
                    <w:rPr>
                      <w:rFonts w:ascii="Times New Roman" w:hAnsi="Times New Roman"/>
                      <w:sz w:val="28"/>
                    </w:rPr>
                    <w:lastRenderedPageBreak/>
                    <w:t xml:space="preserve">следственных связей, приводит примеры связи теории с практикой, умеет </w:t>
                  </w:r>
                  <w:r>
                    <w:rPr>
                      <w:rFonts w:ascii="Times New Roman" w:hAnsi="Times New Roman"/>
                      <w:sz w:val="28"/>
                    </w:rPr>
                    <w:t>пользоваться учебным материалом.</w:t>
                  </w:r>
                </w:p>
                <w:p w:rsidR="000C24D7" w:rsidRDefault="00131DE9">
                  <w:pPr>
                    <w:spacing w:line="360" w:lineRule="auto"/>
                    <w:rPr>
                      <w:rFonts w:ascii="Times New Roman" w:hAnsi="Times New Roman"/>
                      <w:sz w:val="28"/>
                    </w:rPr>
                  </w:pPr>
                  <w:r>
                    <w:rPr>
                      <w:rFonts w:ascii="Times New Roman" w:hAnsi="Times New Roman"/>
                      <w:sz w:val="28"/>
                    </w:rPr>
                    <w:t>Ответ полный и правильный на основании изученных теорий, при этом допущена одна несущественная ошибка, исправленная по указанию учителя.</w:t>
                  </w:r>
                </w:p>
              </w:tc>
              <w:tc>
                <w:tcPr>
                  <w:tcW w:w="252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Специальные умения: умение называть и писать формулы и определения различных физически</w:t>
                  </w:r>
                  <w:r>
                    <w:rPr>
                      <w:rFonts w:ascii="Times New Roman" w:hAnsi="Times New Roman"/>
                      <w:sz w:val="28"/>
                    </w:rPr>
                    <w:t xml:space="preserve">х </w:t>
                  </w:r>
                  <w:r>
                    <w:rPr>
                      <w:rFonts w:ascii="Times New Roman" w:hAnsi="Times New Roman"/>
                      <w:sz w:val="28"/>
                    </w:rPr>
                    <w:lastRenderedPageBreak/>
                    <w:t>явлений и величин, и их единиц измерения.</w:t>
                  </w:r>
                </w:p>
                <w:p w:rsidR="000C24D7" w:rsidRDefault="00131DE9">
                  <w:pPr>
                    <w:spacing w:line="360" w:lineRule="auto"/>
                    <w:rPr>
                      <w:rFonts w:ascii="Times New Roman" w:hAnsi="Times New Roman"/>
                      <w:sz w:val="28"/>
                    </w:rPr>
                  </w:pPr>
                  <w:proofErr w:type="spellStart"/>
                  <w:r>
                    <w:rPr>
                      <w:rFonts w:ascii="Times New Roman" w:hAnsi="Times New Roman"/>
                      <w:sz w:val="28"/>
                    </w:rPr>
                    <w:t>Общеучебные</w:t>
                  </w:r>
                  <w:proofErr w:type="spellEnd"/>
                  <w:r>
                    <w:rPr>
                      <w:rFonts w:ascii="Times New Roman" w:hAnsi="Times New Roman"/>
                      <w:sz w:val="28"/>
                    </w:rPr>
                    <w:t xml:space="preserve"> умения и навыки: объяснение применения законов в различных физических явлениях и процессах, самостоятельно переносить знания в новую ситуацию, аналитически мыслить</w:t>
                  </w:r>
                  <w:proofErr w:type="gramStart"/>
                  <w:r>
                    <w:rPr>
                      <w:rFonts w:ascii="Times New Roman" w:hAnsi="Times New Roman"/>
                      <w:sz w:val="28"/>
                    </w:rPr>
                    <w:t xml:space="preserve"> ,</w:t>
                  </w:r>
                  <w:proofErr w:type="gramEnd"/>
                  <w:r>
                    <w:rPr>
                      <w:rFonts w:ascii="Times New Roman" w:hAnsi="Times New Roman"/>
                      <w:sz w:val="28"/>
                    </w:rPr>
                    <w:t xml:space="preserve"> умение прогнозировать результат, у</w:t>
                  </w:r>
                  <w:r>
                    <w:rPr>
                      <w:rFonts w:ascii="Times New Roman" w:hAnsi="Times New Roman"/>
                      <w:sz w:val="28"/>
                    </w:rPr>
                    <w:t>мение находить информацию и ее интерпретировать.</w:t>
                  </w:r>
                </w:p>
                <w:p w:rsidR="000C24D7" w:rsidRDefault="00131DE9">
                  <w:pPr>
                    <w:spacing w:line="360" w:lineRule="auto"/>
                    <w:rPr>
                      <w:rFonts w:ascii="Times New Roman" w:hAnsi="Times New Roman"/>
                      <w:sz w:val="28"/>
                    </w:rPr>
                  </w:pPr>
                  <w:r>
                    <w:rPr>
                      <w:rFonts w:ascii="Times New Roman" w:hAnsi="Times New Roman"/>
                      <w:sz w:val="28"/>
                    </w:rPr>
                    <w:t xml:space="preserve">Коммуникативные умения: умение выбрать необходимый материал, умение выдвигать гипотезы, и </w:t>
                  </w:r>
                  <w:r>
                    <w:rPr>
                      <w:rFonts w:ascii="Times New Roman" w:hAnsi="Times New Roman"/>
                      <w:sz w:val="28"/>
                    </w:rPr>
                    <w:lastRenderedPageBreak/>
                    <w:t>комментировать их, делать обобщения и выводы, умение наглядно представлять информацию.</w:t>
                  </w:r>
                </w:p>
                <w:p w:rsidR="000C24D7" w:rsidRDefault="000C24D7">
                  <w:pPr>
                    <w:spacing w:line="360" w:lineRule="auto"/>
                    <w:rPr>
                      <w:rFonts w:ascii="Times New Roman" w:hAnsi="Times New Roman"/>
                      <w:sz w:val="28"/>
                    </w:rPr>
                  </w:pPr>
                </w:p>
              </w:tc>
              <w:tc>
                <w:tcPr>
                  <w:tcW w:w="22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 xml:space="preserve">признает общественную </w:t>
                  </w:r>
                  <w:r>
                    <w:rPr>
                      <w:rFonts w:ascii="Times New Roman" w:hAnsi="Times New Roman"/>
                      <w:sz w:val="28"/>
                    </w:rPr>
                    <w:t>потребность и значимость развития науки физики;</w:t>
                  </w:r>
                </w:p>
                <w:p w:rsidR="000C24D7" w:rsidRDefault="00131DE9">
                  <w:pPr>
                    <w:spacing w:line="360" w:lineRule="auto"/>
                    <w:rPr>
                      <w:rFonts w:ascii="Times New Roman" w:hAnsi="Times New Roman"/>
                      <w:sz w:val="28"/>
                    </w:rPr>
                  </w:pPr>
                  <w:r>
                    <w:rPr>
                      <w:rFonts w:ascii="Times New Roman" w:hAnsi="Times New Roman"/>
                      <w:sz w:val="28"/>
                    </w:rPr>
                    <w:lastRenderedPageBreak/>
                    <w:t>Владеет ценностными ориентациями на уровне целостной картины мира, готов занять активную целесообразную экологическую позицию</w:t>
                  </w:r>
                </w:p>
                <w:p w:rsidR="000C24D7" w:rsidRDefault="00131DE9">
                  <w:pPr>
                    <w:spacing w:line="360" w:lineRule="auto"/>
                    <w:rPr>
                      <w:rFonts w:ascii="Times New Roman" w:hAnsi="Times New Roman"/>
                      <w:sz w:val="28"/>
                    </w:rPr>
                  </w:pPr>
                  <w:r>
                    <w:rPr>
                      <w:rFonts w:ascii="Times New Roman" w:hAnsi="Times New Roman"/>
                      <w:sz w:val="28"/>
                    </w:rPr>
                    <w:t>Осмысление собственного отношения к проблеме и оценка соответствующих знаний для д</w:t>
                  </w:r>
                  <w:r>
                    <w:rPr>
                      <w:rFonts w:ascii="Times New Roman" w:hAnsi="Times New Roman"/>
                      <w:sz w:val="28"/>
                    </w:rPr>
                    <w:t>еятельности человека.</w:t>
                  </w:r>
                </w:p>
              </w:tc>
            </w:tr>
            <w:tr w:rsidR="000C24D7">
              <w:trPr>
                <w:trHeight w:val="5377"/>
              </w:trPr>
              <w:tc>
                <w:tcPr>
                  <w:tcW w:w="1872"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«4»</w:t>
                  </w:r>
                </w:p>
              </w:tc>
              <w:tc>
                <w:tcPr>
                  <w:tcW w:w="2014"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тоже, что и на оценку «5», но при этом учащийся допускает две-три несущественных ошибки, исправленные по требованию учителя.</w:t>
                  </w:r>
                </w:p>
              </w:tc>
              <w:tc>
                <w:tcPr>
                  <w:tcW w:w="252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 xml:space="preserve">уровень формирования специальных и </w:t>
                  </w:r>
                  <w:proofErr w:type="spellStart"/>
                  <w:r>
                    <w:rPr>
                      <w:rFonts w:ascii="Times New Roman" w:hAnsi="Times New Roman"/>
                      <w:sz w:val="28"/>
                    </w:rPr>
                    <w:t>общеучебных</w:t>
                  </w:r>
                  <w:proofErr w:type="spellEnd"/>
                  <w:r>
                    <w:rPr>
                      <w:rFonts w:ascii="Times New Roman" w:hAnsi="Times New Roman"/>
                      <w:sz w:val="28"/>
                    </w:rPr>
                    <w:t xml:space="preserve"> умений и навыков соответствует оценке «5», но при этом до</w:t>
                  </w:r>
                  <w:r>
                    <w:rPr>
                      <w:rFonts w:ascii="Times New Roman" w:hAnsi="Times New Roman"/>
                      <w:sz w:val="28"/>
                    </w:rPr>
                    <w:t>пускается два-три недочета</w:t>
                  </w:r>
                </w:p>
                <w:p w:rsidR="000C24D7" w:rsidRDefault="00131DE9">
                  <w:pPr>
                    <w:spacing w:line="360" w:lineRule="auto"/>
                    <w:rPr>
                      <w:rFonts w:ascii="Times New Roman" w:hAnsi="Times New Roman"/>
                      <w:sz w:val="28"/>
                    </w:rPr>
                  </w:pPr>
                  <w:r>
                    <w:rPr>
                      <w:rFonts w:ascii="Times New Roman" w:hAnsi="Times New Roman"/>
                      <w:sz w:val="28"/>
                    </w:rPr>
                    <w:t xml:space="preserve">Коммуникативные умения: умение выбрать необходимый материал, умение выдвигать гипотезы, и комментировать их, делать обобщения и выводы, умение </w:t>
                  </w:r>
                  <w:r>
                    <w:rPr>
                      <w:rFonts w:ascii="Times New Roman" w:hAnsi="Times New Roman"/>
                      <w:sz w:val="28"/>
                    </w:rPr>
                    <w:lastRenderedPageBreak/>
                    <w:t>наглядно представлять информацию.</w:t>
                  </w:r>
                </w:p>
              </w:tc>
              <w:tc>
                <w:tcPr>
                  <w:tcW w:w="22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 xml:space="preserve">признает общественную потребность и значимость </w:t>
                  </w:r>
                  <w:r>
                    <w:rPr>
                      <w:rFonts w:ascii="Times New Roman" w:hAnsi="Times New Roman"/>
                      <w:sz w:val="28"/>
                    </w:rPr>
                    <w:t>развития науки физики;</w:t>
                  </w:r>
                </w:p>
                <w:p w:rsidR="000C24D7" w:rsidRDefault="00131DE9">
                  <w:pPr>
                    <w:spacing w:line="360" w:lineRule="auto"/>
                    <w:rPr>
                      <w:rFonts w:ascii="Times New Roman" w:hAnsi="Times New Roman"/>
                      <w:sz w:val="28"/>
                    </w:rPr>
                  </w:pPr>
                  <w:r>
                    <w:rPr>
                      <w:rFonts w:ascii="Times New Roman" w:hAnsi="Times New Roman"/>
                      <w:sz w:val="28"/>
                    </w:rPr>
                    <w:t>Владеет ценностными ориентациями на уровне целостной картины мира, готов занять активную целесообразную экологическую позицию</w:t>
                  </w:r>
                </w:p>
                <w:p w:rsidR="000C24D7" w:rsidRDefault="00131DE9">
                  <w:pPr>
                    <w:spacing w:line="360" w:lineRule="auto"/>
                    <w:rPr>
                      <w:rFonts w:ascii="Times New Roman" w:hAnsi="Times New Roman"/>
                      <w:sz w:val="28"/>
                    </w:rPr>
                  </w:pPr>
                  <w:r>
                    <w:rPr>
                      <w:rFonts w:ascii="Times New Roman" w:hAnsi="Times New Roman"/>
                      <w:sz w:val="28"/>
                    </w:rPr>
                    <w:t xml:space="preserve">Осмысление собственного отношения к </w:t>
                  </w:r>
                  <w:r>
                    <w:rPr>
                      <w:rFonts w:ascii="Times New Roman" w:hAnsi="Times New Roman"/>
                      <w:sz w:val="28"/>
                    </w:rPr>
                    <w:lastRenderedPageBreak/>
                    <w:t>проблеме и оценка соответствующих знаний для деятельности человека.</w:t>
                  </w:r>
                </w:p>
                <w:p w:rsidR="000C24D7" w:rsidRDefault="000C24D7">
                  <w:pPr>
                    <w:spacing w:line="360" w:lineRule="auto"/>
                    <w:rPr>
                      <w:rFonts w:ascii="Times New Roman" w:hAnsi="Times New Roman"/>
                      <w:sz w:val="28"/>
                    </w:rPr>
                  </w:pPr>
                </w:p>
              </w:tc>
            </w:tr>
            <w:tr w:rsidR="000C24D7">
              <w:tc>
                <w:tcPr>
                  <w:tcW w:w="1872"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w:t>
                  </w:r>
                  <w:r>
                    <w:rPr>
                      <w:rFonts w:ascii="Times New Roman" w:hAnsi="Times New Roman"/>
                      <w:sz w:val="28"/>
                    </w:rPr>
                    <w:t>3»</w:t>
                  </w:r>
                </w:p>
              </w:tc>
              <w:tc>
                <w:tcPr>
                  <w:tcW w:w="2014"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знание основных формул, законов, правил, понятий. Ответ содержит не менее половины элементов знаний или при полном ответе допущена одна грубая ошибка.</w:t>
                  </w:r>
                </w:p>
              </w:tc>
              <w:tc>
                <w:tcPr>
                  <w:tcW w:w="252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proofErr w:type="gramStart"/>
                  <w:r>
                    <w:rPr>
                      <w:rFonts w:ascii="Times New Roman" w:hAnsi="Times New Roman"/>
                      <w:sz w:val="28"/>
                    </w:rPr>
                    <w:t>н</w:t>
                  </w:r>
                  <w:proofErr w:type="gramEnd"/>
                  <w:r>
                    <w:rPr>
                      <w:rFonts w:ascii="Times New Roman" w:hAnsi="Times New Roman"/>
                      <w:sz w:val="28"/>
                    </w:rPr>
                    <w:t xml:space="preserve">е менее половины элементов специальных и </w:t>
                  </w:r>
                  <w:proofErr w:type="spellStart"/>
                  <w:r>
                    <w:rPr>
                      <w:rFonts w:ascii="Times New Roman" w:hAnsi="Times New Roman"/>
                      <w:sz w:val="28"/>
                    </w:rPr>
                    <w:t>общеучебных</w:t>
                  </w:r>
                  <w:proofErr w:type="spellEnd"/>
                  <w:r>
                    <w:rPr>
                      <w:rFonts w:ascii="Times New Roman" w:hAnsi="Times New Roman"/>
                      <w:sz w:val="28"/>
                    </w:rPr>
                    <w:t xml:space="preserve"> умений и навыков, и при этом допущена одна сущес</w:t>
                  </w:r>
                  <w:r>
                    <w:rPr>
                      <w:rFonts w:ascii="Times New Roman" w:hAnsi="Times New Roman"/>
                      <w:sz w:val="28"/>
                    </w:rPr>
                    <w:t>твенная ошибка.</w:t>
                  </w:r>
                </w:p>
                <w:p w:rsidR="000C24D7" w:rsidRDefault="00131DE9">
                  <w:pPr>
                    <w:spacing w:line="360" w:lineRule="auto"/>
                    <w:rPr>
                      <w:rFonts w:ascii="Times New Roman" w:hAnsi="Times New Roman"/>
                      <w:sz w:val="28"/>
                    </w:rPr>
                  </w:pPr>
                  <w:r>
                    <w:rPr>
                      <w:rFonts w:ascii="Times New Roman" w:hAnsi="Times New Roman"/>
                      <w:sz w:val="28"/>
                    </w:rPr>
                    <w:t xml:space="preserve">Коммуникативные умения: затрудняется в выборе необходимого материала, представлении информации в наглядном виде; </w:t>
                  </w:r>
                  <w:r>
                    <w:rPr>
                      <w:rFonts w:ascii="Times New Roman" w:hAnsi="Times New Roman"/>
                      <w:sz w:val="28"/>
                    </w:rPr>
                    <w:lastRenderedPageBreak/>
                    <w:t>ответ не аргументирован, не сделаны обобщения и выводы.</w:t>
                  </w:r>
                </w:p>
              </w:tc>
              <w:tc>
                <w:tcPr>
                  <w:tcW w:w="22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признает общественную потребность и значимость развития науки физики;</w:t>
                  </w:r>
                </w:p>
                <w:p w:rsidR="000C24D7" w:rsidRDefault="00131DE9">
                  <w:pPr>
                    <w:spacing w:line="360" w:lineRule="auto"/>
                    <w:rPr>
                      <w:rFonts w:ascii="Times New Roman" w:hAnsi="Times New Roman"/>
                      <w:sz w:val="28"/>
                    </w:rPr>
                  </w:pPr>
                  <w:r>
                    <w:rPr>
                      <w:rFonts w:ascii="Times New Roman" w:hAnsi="Times New Roman"/>
                      <w:sz w:val="28"/>
                    </w:rPr>
                    <w:t>В</w:t>
                  </w:r>
                  <w:r>
                    <w:rPr>
                      <w:rFonts w:ascii="Times New Roman" w:hAnsi="Times New Roman"/>
                      <w:sz w:val="28"/>
                    </w:rPr>
                    <w:t>ладеет ценностными ориентациями на уровне целостной картины мира, готов занять активную целесообразную экологическую позицию</w:t>
                  </w:r>
                </w:p>
                <w:p w:rsidR="000C24D7" w:rsidRDefault="00131DE9">
                  <w:pPr>
                    <w:spacing w:line="360" w:lineRule="auto"/>
                    <w:rPr>
                      <w:rFonts w:ascii="Times New Roman" w:hAnsi="Times New Roman"/>
                      <w:sz w:val="28"/>
                    </w:rPr>
                  </w:pPr>
                  <w:r>
                    <w:rPr>
                      <w:rFonts w:ascii="Times New Roman" w:hAnsi="Times New Roman"/>
                      <w:sz w:val="28"/>
                    </w:rPr>
                    <w:t xml:space="preserve">Осмысление </w:t>
                  </w:r>
                  <w:r>
                    <w:rPr>
                      <w:rFonts w:ascii="Times New Roman" w:hAnsi="Times New Roman"/>
                      <w:sz w:val="28"/>
                    </w:rPr>
                    <w:lastRenderedPageBreak/>
                    <w:t>собственного отношения к проблеме и оценка соответствующих знаний для деятельности человека.</w:t>
                  </w:r>
                </w:p>
              </w:tc>
            </w:tr>
            <w:tr w:rsidR="000C24D7">
              <w:tc>
                <w:tcPr>
                  <w:tcW w:w="1872"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«2»</w:t>
                  </w:r>
                </w:p>
              </w:tc>
              <w:tc>
                <w:tcPr>
                  <w:tcW w:w="2014"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ответ содержит менее половины элементов знаний, при этом допущено несколько существенных ошибок.</w:t>
                  </w:r>
                </w:p>
              </w:tc>
              <w:tc>
                <w:tcPr>
                  <w:tcW w:w="252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 xml:space="preserve">менее половины элементов специальных и </w:t>
                  </w:r>
                  <w:proofErr w:type="spellStart"/>
                  <w:r>
                    <w:rPr>
                      <w:rFonts w:ascii="Times New Roman" w:hAnsi="Times New Roman"/>
                      <w:sz w:val="28"/>
                    </w:rPr>
                    <w:t>общеучебных</w:t>
                  </w:r>
                  <w:proofErr w:type="spellEnd"/>
                  <w:r>
                    <w:rPr>
                      <w:rFonts w:ascii="Times New Roman" w:hAnsi="Times New Roman"/>
                      <w:sz w:val="28"/>
                    </w:rPr>
                    <w:t xml:space="preserve"> умений и навыков или допущено несколько существенных ошибок.</w:t>
                  </w:r>
                </w:p>
                <w:p w:rsidR="000C24D7" w:rsidRDefault="00131DE9">
                  <w:pPr>
                    <w:spacing w:line="360" w:lineRule="auto"/>
                    <w:rPr>
                      <w:rFonts w:ascii="Times New Roman" w:hAnsi="Times New Roman"/>
                      <w:sz w:val="28"/>
                    </w:rPr>
                  </w:pPr>
                  <w:r>
                    <w:rPr>
                      <w:rFonts w:ascii="Times New Roman" w:hAnsi="Times New Roman"/>
                      <w:sz w:val="28"/>
                    </w:rPr>
                    <w:t>Коммуникативные умения: не может отобрать учебн</w:t>
                  </w:r>
                  <w:r>
                    <w:rPr>
                      <w:rFonts w:ascii="Times New Roman" w:hAnsi="Times New Roman"/>
                      <w:sz w:val="28"/>
                    </w:rPr>
                    <w:t>ый материал, строить высказывание, наглядно представлять информацию.</w:t>
                  </w:r>
                </w:p>
              </w:tc>
              <w:tc>
                <w:tcPr>
                  <w:tcW w:w="22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не воспринимает общественную потребность и значимость развития физики, не может осознать собственного отношения к проблеме и ценность знаний для деятельности человека.</w:t>
                  </w:r>
                </w:p>
              </w:tc>
            </w:tr>
          </w:tbl>
          <w:p w:rsidR="000C24D7" w:rsidRDefault="000C24D7">
            <w:pPr>
              <w:spacing w:line="360" w:lineRule="auto"/>
              <w:rPr>
                <w:rFonts w:ascii="Times New Roman" w:hAnsi="Times New Roman"/>
                <w:sz w:val="28"/>
              </w:rPr>
            </w:pPr>
          </w:p>
          <w:p w:rsidR="000C24D7" w:rsidRDefault="00131DE9">
            <w:pPr>
              <w:spacing w:line="360" w:lineRule="auto"/>
              <w:rPr>
                <w:rFonts w:ascii="Times New Roman" w:hAnsi="Times New Roman"/>
                <w:sz w:val="28"/>
              </w:rPr>
            </w:pPr>
            <w:r>
              <w:rPr>
                <w:rFonts w:ascii="Times New Roman" w:hAnsi="Times New Roman"/>
                <w:sz w:val="28"/>
              </w:rPr>
              <w:t>Оценка умений реш</w:t>
            </w:r>
            <w:r>
              <w:rPr>
                <w:rFonts w:ascii="Times New Roman" w:hAnsi="Times New Roman"/>
                <w:sz w:val="28"/>
              </w:rPr>
              <w:t>ать расчетные задачи</w:t>
            </w:r>
          </w:p>
          <w:p w:rsidR="000C24D7" w:rsidRDefault="000C24D7">
            <w:pPr>
              <w:spacing w:line="360" w:lineRule="auto"/>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1969"/>
              <w:gridCol w:w="2745"/>
              <w:gridCol w:w="2301"/>
            </w:tblGrid>
            <w:tr w:rsidR="000C24D7">
              <w:tc>
                <w:tcPr>
                  <w:tcW w:w="1668" w:type="dxa"/>
                  <w:vMerge w:val="restart"/>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lastRenderedPageBreak/>
                    <w:t>Оценка</w:t>
                  </w:r>
                </w:p>
              </w:tc>
              <w:tc>
                <w:tcPr>
                  <w:tcW w:w="7015" w:type="dxa"/>
                  <w:gridSpan w:val="3"/>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Критерии оценивания по составляющим образованности</w:t>
                  </w:r>
                </w:p>
              </w:tc>
            </w:tr>
            <w:tr w:rsidR="000C24D7">
              <w:tc>
                <w:tcPr>
                  <w:tcW w:w="1668" w:type="dxa"/>
                  <w:vMerge/>
                  <w:tcBorders>
                    <w:top w:val="single" w:sz="4" w:space="0" w:color="000000"/>
                    <w:left w:val="single" w:sz="4" w:space="0" w:color="000000"/>
                    <w:bottom w:val="single" w:sz="4" w:space="0" w:color="000000"/>
                    <w:right w:val="single" w:sz="4" w:space="0" w:color="000000"/>
                  </w:tcBorders>
                </w:tcPr>
                <w:p w:rsidR="000C24D7" w:rsidRDefault="000C24D7"/>
              </w:tc>
              <w:tc>
                <w:tcPr>
                  <w:tcW w:w="19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Предметно-информационная</w:t>
                  </w:r>
                </w:p>
              </w:tc>
              <w:tc>
                <w:tcPr>
                  <w:tcW w:w="27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proofErr w:type="spellStart"/>
                  <w:r>
                    <w:rPr>
                      <w:rFonts w:ascii="Times New Roman" w:hAnsi="Times New Roman"/>
                      <w:i/>
                      <w:sz w:val="28"/>
                    </w:rPr>
                    <w:t>Деятельностно-коммуникативная</w:t>
                  </w:r>
                  <w:proofErr w:type="spellEnd"/>
                </w:p>
              </w:tc>
              <w:tc>
                <w:tcPr>
                  <w:tcW w:w="230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proofErr w:type="spellStart"/>
                  <w:r>
                    <w:rPr>
                      <w:rFonts w:ascii="Times New Roman" w:hAnsi="Times New Roman"/>
                      <w:i/>
                      <w:sz w:val="28"/>
                    </w:rPr>
                    <w:t>Ценнностно-ориентационная</w:t>
                  </w:r>
                  <w:proofErr w:type="spellEnd"/>
                </w:p>
              </w:tc>
            </w:tr>
            <w:tr w:rsidR="000C24D7">
              <w:tc>
                <w:tcPr>
                  <w:tcW w:w="16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«5»</w:t>
                  </w:r>
                </w:p>
              </w:tc>
              <w:tc>
                <w:tcPr>
                  <w:tcW w:w="19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знаний формул, законов, понятий, понимание причинно-следственных связей, необходимых для решения задачи.</w:t>
                  </w:r>
                </w:p>
              </w:tc>
              <w:tc>
                <w:tcPr>
                  <w:tcW w:w="27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 xml:space="preserve">в </w:t>
                  </w:r>
                  <w:proofErr w:type="gramStart"/>
                  <w:r>
                    <w:rPr>
                      <w:rFonts w:ascii="Times New Roman" w:hAnsi="Times New Roman"/>
                      <w:sz w:val="28"/>
                    </w:rPr>
                    <w:t>логическом рассуждении</w:t>
                  </w:r>
                  <w:proofErr w:type="gramEnd"/>
                  <w:r>
                    <w:rPr>
                      <w:rFonts w:ascii="Times New Roman" w:hAnsi="Times New Roman"/>
                      <w:sz w:val="28"/>
                    </w:rPr>
                    <w:t xml:space="preserve"> и решении нет ошибок, задача решена наиболее рациональным способом, при этом учащийся показал умение применять теоретические з</w:t>
                  </w:r>
                  <w:r>
                    <w:rPr>
                      <w:rFonts w:ascii="Times New Roman" w:hAnsi="Times New Roman"/>
                      <w:sz w:val="28"/>
                    </w:rPr>
                    <w:t>нания для решения конкретной задачи, выбрать необходимую информацию из условия задачи и его интерпретировать, составлять краткую запись, записывать формулы, сделал перевод единиц измерения физических величин</w:t>
                  </w:r>
                </w:p>
                <w:p w:rsidR="000C24D7" w:rsidRDefault="000C24D7">
                  <w:pPr>
                    <w:spacing w:line="360" w:lineRule="auto"/>
                    <w:rPr>
                      <w:rFonts w:ascii="Times New Roman" w:hAnsi="Times New Roman"/>
                      <w:sz w:val="28"/>
                    </w:rPr>
                  </w:pPr>
                </w:p>
              </w:tc>
              <w:tc>
                <w:tcPr>
                  <w:tcW w:w="230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проявляет самостоятельность и интерес при решен</w:t>
                  </w:r>
                  <w:r>
                    <w:rPr>
                      <w:rFonts w:ascii="Times New Roman" w:hAnsi="Times New Roman"/>
                      <w:sz w:val="28"/>
                    </w:rPr>
                    <w:t>ии задач, осознает роль физических расчетов на производстве, в быту и научной деятельности.</w:t>
                  </w:r>
                </w:p>
              </w:tc>
            </w:tr>
            <w:tr w:rsidR="000C24D7">
              <w:tc>
                <w:tcPr>
                  <w:tcW w:w="16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«4»</w:t>
                  </w:r>
                </w:p>
              </w:tc>
              <w:tc>
                <w:tcPr>
                  <w:tcW w:w="19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знание формул, законов, понятий, понимание причинно-следственных связей, необходимых для решения задачи. Возможно допущение одной-двух несущественных ошибок</w:t>
                  </w:r>
                </w:p>
              </w:tc>
              <w:tc>
                <w:tcPr>
                  <w:tcW w:w="27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 xml:space="preserve">В </w:t>
                  </w:r>
                  <w:proofErr w:type="gramStart"/>
                  <w:r>
                    <w:rPr>
                      <w:rFonts w:ascii="Times New Roman" w:hAnsi="Times New Roman"/>
                      <w:sz w:val="28"/>
                    </w:rPr>
                    <w:t>логическом рассуждении</w:t>
                  </w:r>
                  <w:proofErr w:type="gramEnd"/>
                  <w:r>
                    <w:rPr>
                      <w:rFonts w:ascii="Times New Roman" w:hAnsi="Times New Roman"/>
                      <w:sz w:val="28"/>
                    </w:rPr>
                    <w:t xml:space="preserve"> и решении нет ошибок, но задача решена нерациональным способом, при этом учащийся показал умение применять теоретические знания при решении конкретной задачи, выбрать необходимый материал из условия задачи и видоизменить его, состави</w:t>
                  </w:r>
                  <w:r>
                    <w:rPr>
                      <w:rFonts w:ascii="Times New Roman" w:hAnsi="Times New Roman"/>
                      <w:sz w:val="28"/>
                    </w:rPr>
                    <w:t>л краткую запись, правильно произвел перевод единиц измерения, и записал формулы.</w:t>
                  </w:r>
                </w:p>
                <w:p w:rsidR="000C24D7" w:rsidRDefault="000C24D7">
                  <w:pPr>
                    <w:spacing w:line="360" w:lineRule="auto"/>
                    <w:rPr>
                      <w:rFonts w:ascii="Times New Roman" w:hAnsi="Times New Roman"/>
                      <w:sz w:val="28"/>
                    </w:rPr>
                  </w:pPr>
                </w:p>
              </w:tc>
              <w:tc>
                <w:tcPr>
                  <w:tcW w:w="230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проявляет самостоятельность и интерес при решении задач, осознает роль физических расчетов на производстве, в быту и научной деятельности.</w:t>
                  </w:r>
                </w:p>
              </w:tc>
            </w:tr>
            <w:tr w:rsidR="000C24D7">
              <w:tc>
                <w:tcPr>
                  <w:tcW w:w="16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«3»</w:t>
                  </w:r>
                </w:p>
              </w:tc>
              <w:tc>
                <w:tcPr>
                  <w:tcW w:w="19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Знание формул, законов, понят</w:t>
                  </w:r>
                  <w:r>
                    <w:rPr>
                      <w:rFonts w:ascii="Times New Roman" w:hAnsi="Times New Roman"/>
                      <w:sz w:val="28"/>
                    </w:rPr>
                    <w:t xml:space="preserve">ий, </w:t>
                  </w:r>
                  <w:r>
                    <w:rPr>
                      <w:rFonts w:ascii="Times New Roman" w:hAnsi="Times New Roman"/>
                      <w:sz w:val="28"/>
                    </w:rPr>
                    <w:lastRenderedPageBreak/>
                    <w:t>необходимых для решения задачи, но допущено три-четыре несущественных ошибки</w:t>
                  </w:r>
                </w:p>
              </w:tc>
              <w:tc>
                <w:tcPr>
                  <w:tcW w:w="27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 xml:space="preserve">В </w:t>
                  </w:r>
                  <w:proofErr w:type="gramStart"/>
                  <w:r>
                    <w:rPr>
                      <w:rFonts w:ascii="Times New Roman" w:hAnsi="Times New Roman"/>
                      <w:sz w:val="28"/>
                    </w:rPr>
                    <w:t>логическом рассуждении</w:t>
                  </w:r>
                  <w:proofErr w:type="gramEnd"/>
                  <w:r>
                    <w:rPr>
                      <w:rFonts w:ascii="Times New Roman" w:hAnsi="Times New Roman"/>
                      <w:sz w:val="28"/>
                    </w:rPr>
                    <w:t xml:space="preserve"> нет существенных ошибок, но </w:t>
                  </w:r>
                  <w:r>
                    <w:rPr>
                      <w:rFonts w:ascii="Times New Roman" w:hAnsi="Times New Roman"/>
                      <w:sz w:val="28"/>
                    </w:rPr>
                    <w:lastRenderedPageBreak/>
                    <w:t>допущена ошибка в математических расчетах.</w:t>
                  </w:r>
                </w:p>
                <w:p w:rsidR="000C24D7" w:rsidRDefault="00131DE9">
                  <w:pPr>
                    <w:spacing w:line="360" w:lineRule="auto"/>
                    <w:rPr>
                      <w:rFonts w:ascii="Times New Roman" w:hAnsi="Times New Roman"/>
                      <w:sz w:val="28"/>
                    </w:rPr>
                  </w:pPr>
                  <w:r>
                    <w:rPr>
                      <w:rFonts w:ascii="Times New Roman" w:hAnsi="Times New Roman"/>
                      <w:sz w:val="28"/>
                    </w:rPr>
                    <w:t xml:space="preserve">проявляет самостоятельность и интерес при решении задач, но при этом правильно </w:t>
                  </w:r>
                  <w:r>
                    <w:rPr>
                      <w:rFonts w:ascii="Times New Roman" w:hAnsi="Times New Roman"/>
                      <w:sz w:val="28"/>
                    </w:rPr>
                    <w:t>записал формулы, применяемые для решения данной задачи</w:t>
                  </w:r>
                  <w:proofErr w:type="gramStart"/>
                  <w:r>
                    <w:rPr>
                      <w:rFonts w:ascii="Times New Roman" w:hAnsi="Times New Roman"/>
                      <w:sz w:val="28"/>
                    </w:rPr>
                    <w:t>..</w:t>
                  </w:r>
                  <w:proofErr w:type="gramEnd"/>
                </w:p>
                <w:p w:rsidR="000C24D7" w:rsidRDefault="000C24D7">
                  <w:pPr>
                    <w:spacing w:line="360" w:lineRule="auto"/>
                    <w:rPr>
                      <w:rFonts w:ascii="Times New Roman" w:hAnsi="Times New Roman"/>
                      <w:sz w:val="28"/>
                    </w:rPr>
                  </w:pPr>
                </w:p>
                <w:p w:rsidR="000C24D7" w:rsidRDefault="000C24D7">
                  <w:pPr>
                    <w:spacing w:line="360" w:lineRule="auto"/>
                    <w:rPr>
                      <w:rFonts w:ascii="Times New Roman" w:hAnsi="Times New Roman"/>
                      <w:sz w:val="28"/>
                    </w:rPr>
                  </w:pPr>
                </w:p>
              </w:tc>
              <w:tc>
                <w:tcPr>
                  <w:tcW w:w="230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проявляет самостоятельность и интерес при решении задач,</w:t>
                  </w:r>
                </w:p>
              </w:tc>
            </w:tr>
            <w:tr w:rsidR="000C24D7">
              <w:tc>
                <w:tcPr>
                  <w:tcW w:w="166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«2»</w:t>
                  </w:r>
                </w:p>
              </w:tc>
              <w:tc>
                <w:tcPr>
                  <w:tcW w:w="19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Незнание учащимся основного содержания учебного материала или допущены существенные ошибки</w:t>
                  </w:r>
                </w:p>
              </w:tc>
              <w:tc>
                <w:tcPr>
                  <w:tcW w:w="274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 xml:space="preserve">В </w:t>
                  </w:r>
                  <w:proofErr w:type="gramStart"/>
                  <w:r>
                    <w:rPr>
                      <w:rFonts w:ascii="Times New Roman" w:hAnsi="Times New Roman"/>
                      <w:sz w:val="28"/>
                    </w:rPr>
                    <w:t>логическом рассуждении</w:t>
                  </w:r>
                  <w:proofErr w:type="gramEnd"/>
                  <w:r>
                    <w:rPr>
                      <w:rFonts w:ascii="Times New Roman" w:hAnsi="Times New Roman"/>
                      <w:sz w:val="28"/>
                    </w:rPr>
                    <w:t xml:space="preserve"> допущены существенные ошибки, учащийся не может применять теоретические знания при решении конкретной задачи, выбрать необходимый материал из условия задачи и видоизменить его,</w:t>
                  </w:r>
                </w:p>
              </w:tc>
              <w:tc>
                <w:tcPr>
                  <w:tcW w:w="230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Не понимает роли физических расчетов на производстве, в быту и научной деятель</w:t>
                  </w:r>
                  <w:r>
                    <w:rPr>
                      <w:rFonts w:ascii="Times New Roman" w:hAnsi="Times New Roman"/>
                      <w:sz w:val="28"/>
                    </w:rPr>
                    <w:t>ности.</w:t>
                  </w:r>
                </w:p>
              </w:tc>
            </w:tr>
          </w:tbl>
          <w:p w:rsidR="000C24D7" w:rsidRDefault="000C24D7">
            <w:pPr>
              <w:spacing w:line="360" w:lineRule="auto"/>
              <w:rPr>
                <w:rFonts w:ascii="Times New Roman" w:hAnsi="Times New Roman"/>
                <w:sz w:val="28"/>
              </w:rPr>
            </w:pPr>
          </w:p>
          <w:p w:rsidR="000C24D7" w:rsidRDefault="00131DE9">
            <w:pPr>
              <w:spacing w:line="360" w:lineRule="auto"/>
              <w:rPr>
                <w:rFonts w:ascii="Times New Roman" w:hAnsi="Times New Roman"/>
                <w:b/>
                <w:sz w:val="28"/>
              </w:rPr>
            </w:pPr>
            <w:r>
              <w:rPr>
                <w:rFonts w:ascii="Times New Roman" w:hAnsi="Times New Roman"/>
                <w:b/>
                <w:sz w:val="28"/>
              </w:rPr>
              <w:t>Оценка экспериментальных умений</w:t>
            </w:r>
          </w:p>
          <w:p w:rsidR="000C24D7" w:rsidRDefault="000C24D7">
            <w:pPr>
              <w:spacing w:line="360" w:lineRule="auto"/>
              <w:rPr>
                <w:rFonts w:ascii="Times New Roman" w:hAnsi="Times New Roman"/>
                <w:b/>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88"/>
              <w:gridCol w:w="2041"/>
              <w:gridCol w:w="2685"/>
              <w:gridCol w:w="2369"/>
            </w:tblGrid>
            <w:tr w:rsidR="000C24D7">
              <w:tc>
                <w:tcPr>
                  <w:tcW w:w="1588" w:type="dxa"/>
                  <w:vMerge w:val="restart"/>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Оценка</w:t>
                  </w:r>
                </w:p>
              </w:tc>
              <w:tc>
                <w:tcPr>
                  <w:tcW w:w="7095" w:type="dxa"/>
                  <w:gridSpan w:val="3"/>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Критерии оценивания по составляющим образованности</w:t>
                  </w:r>
                </w:p>
              </w:tc>
            </w:tr>
            <w:tr w:rsidR="000C24D7">
              <w:tc>
                <w:tcPr>
                  <w:tcW w:w="1588" w:type="dxa"/>
                  <w:vMerge/>
                  <w:tcBorders>
                    <w:top w:val="single" w:sz="4" w:space="0" w:color="000000"/>
                    <w:left w:val="single" w:sz="4" w:space="0" w:color="000000"/>
                    <w:bottom w:val="single" w:sz="4" w:space="0" w:color="000000"/>
                    <w:right w:val="single" w:sz="4" w:space="0" w:color="000000"/>
                  </w:tcBorders>
                </w:tcPr>
                <w:p w:rsidR="000C24D7" w:rsidRDefault="000C24D7"/>
              </w:tc>
              <w:tc>
                <w:tcPr>
                  <w:tcW w:w="204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Предметно-информационная</w:t>
                  </w:r>
                </w:p>
              </w:tc>
              <w:tc>
                <w:tcPr>
                  <w:tcW w:w="268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proofErr w:type="spellStart"/>
                  <w:r>
                    <w:rPr>
                      <w:rFonts w:ascii="Times New Roman" w:hAnsi="Times New Roman"/>
                      <w:i/>
                      <w:sz w:val="28"/>
                    </w:rPr>
                    <w:t>Деятельностно-коммуникативная</w:t>
                  </w:r>
                  <w:proofErr w:type="spellEnd"/>
                </w:p>
              </w:tc>
              <w:tc>
                <w:tcPr>
                  <w:tcW w:w="23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i/>
                      <w:sz w:val="28"/>
                    </w:rPr>
                  </w:pPr>
                  <w:r>
                    <w:rPr>
                      <w:rFonts w:ascii="Times New Roman" w:hAnsi="Times New Roman"/>
                      <w:i/>
                      <w:sz w:val="28"/>
                    </w:rPr>
                    <w:t>Ценностно-ориентационная</w:t>
                  </w:r>
                </w:p>
              </w:tc>
            </w:tr>
            <w:tr w:rsidR="000C24D7">
              <w:tc>
                <w:tcPr>
                  <w:tcW w:w="1588" w:type="dxa"/>
                  <w:vMerge w:val="restart"/>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«5»</w:t>
                  </w:r>
                </w:p>
              </w:tc>
              <w:tc>
                <w:tcPr>
                  <w:tcW w:w="7095" w:type="dxa"/>
                  <w:gridSpan w:val="3"/>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Во время работы и в отчете учащийся обнаружил;</w:t>
                  </w:r>
                </w:p>
              </w:tc>
            </w:tr>
            <w:tr w:rsidR="000C24D7">
              <w:tc>
                <w:tcPr>
                  <w:tcW w:w="1588" w:type="dxa"/>
                  <w:vMerge/>
                  <w:tcBorders>
                    <w:top w:val="single" w:sz="4" w:space="0" w:color="000000"/>
                    <w:left w:val="single" w:sz="4" w:space="0" w:color="000000"/>
                    <w:bottom w:val="single" w:sz="4" w:space="0" w:color="000000"/>
                    <w:right w:val="single" w:sz="4" w:space="0" w:color="000000"/>
                  </w:tcBorders>
                </w:tcPr>
                <w:p w:rsidR="000C24D7" w:rsidRDefault="000C24D7"/>
              </w:tc>
              <w:tc>
                <w:tcPr>
                  <w:tcW w:w="204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представление о методах исследования, изучаемых в физике, знание правил техники безопасности, необходимых для проведения эксперимента, владение соответствующей терминологией, систематическ</w:t>
                  </w:r>
                  <w:r>
                    <w:rPr>
                      <w:rFonts w:ascii="Times New Roman" w:hAnsi="Times New Roman"/>
                      <w:sz w:val="28"/>
                    </w:rPr>
                    <w:lastRenderedPageBreak/>
                    <w:t>ой номенклатурой.</w:t>
                  </w:r>
                </w:p>
              </w:tc>
              <w:tc>
                <w:tcPr>
                  <w:tcW w:w="268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эксперимент выполнен полностью и правильно в соотв</w:t>
                  </w:r>
                  <w:r>
                    <w:rPr>
                      <w:rFonts w:ascii="Times New Roman" w:hAnsi="Times New Roman"/>
                      <w:sz w:val="28"/>
                    </w:rPr>
                    <w:t xml:space="preserve">етствии с планом и техникой безопасности, сделаны соответствующие измерения, расчеты и выводы, отчет сделан литературным языком с точным и правильным использованием основных физических </w:t>
                  </w:r>
                  <w:r>
                    <w:rPr>
                      <w:rFonts w:ascii="Times New Roman" w:hAnsi="Times New Roman"/>
                      <w:sz w:val="28"/>
                    </w:rPr>
                    <w:lastRenderedPageBreak/>
                    <w:t>понятий, формул.</w:t>
                  </w:r>
                </w:p>
                <w:p w:rsidR="000C24D7" w:rsidRDefault="000C24D7">
                  <w:pPr>
                    <w:spacing w:line="360" w:lineRule="auto"/>
                    <w:rPr>
                      <w:rFonts w:ascii="Times New Roman" w:hAnsi="Times New Roman"/>
                      <w:sz w:val="28"/>
                    </w:rPr>
                  </w:pPr>
                </w:p>
              </w:tc>
              <w:tc>
                <w:tcPr>
                  <w:tcW w:w="23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 xml:space="preserve">проявляет самостоятельность и интерес при выполнении </w:t>
                  </w:r>
                  <w:r>
                    <w:rPr>
                      <w:rFonts w:ascii="Times New Roman" w:hAnsi="Times New Roman"/>
                      <w:sz w:val="28"/>
                    </w:rPr>
                    <w:t>лабораторного эксперимента, осознает его роль в познании.</w:t>
                  </w:r>
                </w:p>
              </w:tc>
            </w:tr>
            <w:tr w:rsidR="000C24D7">
              <w:tc>
                <w:tcPr>
                  <w:tcW w:w="158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«4»</w:t>
                  </w:r>
                </w:p>
              </w:tc>
              <w:tc>
                <w:tcPr>
                  <w:tcW w:w="204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представление о методах исследования, изучаемых в физике, знание правил техники безопасности, необходимых для проведения эксперимента, владение соответствующей терминологией, систематической но</w:t>
                  </w:r>
                  <w:r>
                    <w:rPr>
                      <w:rFonts w:ascii="Times New Roman" w:hAnsi="Times New Roman"/>
                      <w:sz w:val="28"/>
                    </w:rPr>
                    <w:t>менклатурой.</w:t>
                  </w:r>
                </w:p>
              </w:tc>
              <w:tc>
                <w:tcPr>
                  <w:tcW w:w="268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эксперимент осуществлен в соответствии с планом и учетом правил техники безопасности не полностью, допущены две три не существенные ошибки при проведении измерений</w:t>
                  </w:r>
                  <w:proofErr w:type="gramStart"/>
                  <w:r>
                    <w:rPr>
                      <w:rFonts w:ascii="Times New Roman" w:hAnsi="Times New Roman"/>
                      <w:sz w:val="28"/>
                    </w:rPr>
                    <w:t xml:space="preserve"> ,</w:t>
                  </w:r>
                  <w:proofErr w:type="gramEnd"/>
                  <w:r>
                    <w:rPr>
                      <w:rFonts w:ascii="Times New Roman" w:hAnsi="Times New Roman"/>
                      <w:sz w:val="28"/>
                    </w:rPr>
                    <w:t xml:space="preserve"> сделаны соответствующие измерения и выводы. отчет сделан литературным языком </w:t>
                  </w:r>
                  <w:r>
                    <w:rPr>
                      <w:rFonts w:ascii="Times New Roman" w:hAnsi="Times New Roman"/>
                      <w:sz w:val="28"/>
                    </w:rPr>
                    <w:t>с точным и правильным использованием основных физических понятий, формул.</w:t>
                  </w:r>
                </w:p>
                <w:p w:rsidR="000C24D7" w:rsidRDefault="000C24D7">
                  <w:pPr>
                    <w:spacing w:line="360" w:lineRule="auto"/>
                    <w:rPr>
                      <w:rFonts w:ascii="Times New Roman" w:hAnsi="Times New Roman"/>
                      <w:sz w:val="28"/>
                    </w:rPr>
                  </w:pPr>
                </w:p>
                <w:p w:rsidR="000C24D7" w:rsidRDefault="000C24D7">
                  <w:pPr>
                    <w:spacing w:line="360" w:lineRule="auto"/>
                    <w:rPr>
                      <w:rFonts w:ascii="Times New Roman" w:hAnsi="Times New Roman"/>
                      <w:sz w:val="28"/>
                    </w:rPr>
                  </w:pPr>
                </w:p>
              </w:tc>
              <w:tc>
                <w:tcPr>
                  <w:tcW w:w="23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проявляет самостоятельность и интерес при выполнении лабораторного эксперимента, осознает его роль в познании.</w:t>
                  </w:r>
                </w:p>
              </w:tc>
            </w:tr>
            <w:tr w:rsidR="000C24D7">
              <w:tc>
                <w:tcPr>
                  <w:tcW w:w="158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«3»</w:t>
                  </w:r>
                </w:p>
              </w:tc>
              <w:tc>
                <w:tcPr>
                  <w:tcW w:w="204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представление о методах исследования, изучаемых в физике, знание</w:t>
                  </w:r>
                  <w:r>
                    <w:rPr>
                      <w:rFonts w:ascii="Times New Roman" w:hAnsi="Times New Roman"/>
                      <w:sz w:val="28"/>
                    </w:rPr>
                    <w:t xml:space="preserve"> правил техники безопасности, необходимых для проведения эксперимента, владение соответствующей терминологией, систематической номенклатурой.</w:t>
                  </w:r>
                </w:p>
              </w:tc>
              <w:tc>
                <w:tcPr>
                  <w:tcW w:w="268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proofErr w:type="spellStart"/>
                  <w:r>
                    <w:rPr>
                      <w:rFonts w:ascii="Times New Roman" w:hAnsi="Times New Roman"/>
                      <w:sz w:val="28"/>
                    </w:rPr>
                    <w:t>Эксперементосуществлен</w:t>
                  </w:r>
                  <w:proofErr w:type="spellEnd"/>
                  <w:r>
                    <w:rPr>
                      <w:rFonts w:ascii="Times New Roman" w:hAnsi="Times New Roman"/>
                      <w:sz w:val="28"/>
                    </w:rPr>
                    <w:t xml:space="preserve"> не менее чем на половину, допущена существенная ошибка в ходе эксперимента в проведении изм</w:t>
                  </w:r>
                  <w:r>
                    <w:rPr>
                      <w:rFonts w:ascii="Times New Roman" w:hAnsi="Times New Roman"/>
                      <w:sz w:val="28"/>
                    </w:rPr>
                    <w:t xml:space="preserve">ерений, в оформлении работы, в соблюдении правил техники безопасности </w:t>
                  </w:r>
                  <w:proofErr w:type="gramStart"/>
                  <w:r>
                    <w:rPr>
                      <w:rFonts w:ascii="Times New Roman" w:hAnsi="Times New Roman"/>
                      <w:sz w:val="28"/>
                    </w:rPr>
                    <w:t>при</w:t>
                  </w:r>
                  <w:proofErr w:type="gramEnd"/>
                  <w:r>
                    <w:rPr>
                      <w:rFonts w:ascii="Times New Roman" w:hAnsi="Times New Roman"/>
                      <w:sz w:val="28"/>
                    </w:rPr>
                    <w:t xml:space="preserve"> работ е с оборудованием, которая может быть исправлена по требованию учителя.</w:t>
                  </w:r>
                </w:p>
              </w:tc>
              <w:tc>
                <w:tcPr>
                  <w:tcW w:w="23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проявляет самостоятельность и интерес при выполнении лабораторного эксперимента, осознает его роль в поз</w:t>
                  </w:r>
                  <w:r>
                    <w:rPr>
                      <w:rFonts w:ascii="Times New Roman" w:hAnsi="Times New Roman"/>
                      <w:sz w:val="28"/>
                    </w:rPr>
                    <w:t>нании.</w:t>
                  </w:r>
                </w:p>
              </w:tc>
            </w:tr>
            <w:tr w:rsidR="000C24D7">
              <w:tc>
                <w:tcPr>
                  <w:tcW w:w="1588"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«2»</w:t>
                  </w:r>
                </w:p>
              </w:tc>
              <w:tc>
                <w:tcPr>
                  <w:tcW w:w="2041"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t>Допущены существенные ошибки при выполнении эксперимента, не владеет соответствую</w:t>
                  </w:r>
                  <w:r>
                    <w:rPr>
                      <w:rFonts w:ascii="Times New Roman" w:hAnsi="Times New Roman"/>
                      <w:sz w:val="28"/>
                    </w:rPr>
                    <w:lastRenderedPageBreak/>
                    <w:t>щей номенклатурой.</w:t>
                  </w:r>
                </w:p>
              </w:tc>
              <w:tc>
                <w:tcPr>
                  <w:tcW w:w="2685"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 xml:space="preserve">Эксперимент осуществлен менее чем на половину или допущены две и более существенных ошибки в ходе </w:t>
                  </w:r>
                  <w:r>
                    <w:rPr>
                      <w:rFonts w:ascii="Times New Roman" w:hAnsi="Times New Roman"/>
                      <w:sz w:val="28"/>
                    </w:rPr>
                    <w:lastRenderedPageBreak/>
                    <w:t>эксперимента, в оформлении работы, в проведени</w:t>
                  </w:r>
                  <w:r>
                    <w:rPr>
                      <w:rFonts w:ascii="Times New Roman" w:hAnsi="Times New Roman"/>
                      <w:sz w:val="28"/>
                    </w:rPr>
                    <w:t>и расчетов и измерений, не сделан вывод по результатам работы.</w:t>
                  </w:r>
                </w:p>
              </w:tc>
              <w:tc>
                <w:tcPr>
                  <w:tcW w:w="2369" w:type="dxa"/>
                  <w:tcBorders>
                    <w:top w:val="single" w:sz="4" w:space="0" w:color="000000"/>
                    <w:left w:val="single" w:sz="4" w:space="0" w:color="000000"/>
                    <w:bottom w:val="single" w:sz="4" w:space="0" w:color="000000"/>
                    <w:right w:val="single" w:sz="4" w:space="0" w:color="000000"/>
                  </w:tcBorders>
                </w:tcPr>
                <w:p w:rsidR="000C24D7" w:rsidRDefault="00131DE9">
                  <w:pPr>
                    <w:spacing w:line="360" w:lineRule="auto"/>
                    <w:rPr>
                      <w:rFonts w:ascii="Times New Roman" w:hAnsi="Times New Roman"/>
                      <w:sz w:val="28"/>
                    </w:rPr>
                  </w:pPr>
                  <w:r>
                    <w:rPr>
                      <w:rFonts w:ascii="Times New Roman" w:hAnsi="Times New Roman"/>
                      <w:sz w:val="28"/>
                    </w:rPr>
                    <w:lastRenderedPageBreak/>
                    <w:t>Эксперимент выполнен без заинтересованности, не может оценить его роль в познании.</w:t>
                  </w:r>
                </w:p>
              </w:tc>
            </w:tr>
          </w:tbl>
          <w:p w:rsidR="000C24D7" w:rsidRDefault="000C24D7">
            <w:pPr>
              <w:spacing w:line="360" w:lineRule="auto"/>
              <w:rPr>
                <w:rFonts w:ascii="Times New Roman" w:hAnsi="Times New Roman"/>
                <w:sz w:val="28"/>
              </w:rPr>
            </w:pPr>
          </w:p>
          <w:p w:rsidR="000C24D7" w:rsidRDefault="00131DE9">
            <w:pPr>
              <w:spacing w:line="360" w:lineRule="auto"/>
              <w:rPr>
                <w:rFonts w:ascii="Times New Roman" w:hAnsi="Times New Roman"/>
                <w:sz w:val="28"/>
              </w:rPr>
            </w:pPr>
            <w:r>
              <w:rPr>
                <w:rFonts w:ascii="Times New Roman" w:hAnsi="Times New Roman"/>
                <w:sz w:val="28"/>
              </w:rPr>
              <w:t>Перечень ошибок</w:t>
            </w:r>
          </w:p>
          <w:p w:rsidR="000C24D7" w:rsidRDefault="00131DE9">
            <w:pPr>
              <w:spacing w:line="360" w:lineRule="auto"/>
              <w:rPr>
                <w:rFonts w:ascii="Times New Roman" w:hAnsi="Times New Roman"/>
                <w:i/>
                <w:sz w:val="28"/>
              </w:rPr>
            </w:pPr>
            <w:r>
              <w:rPr>
                <w:rFonts w:ascii="Times New Roman" w:hAnsi="Times New Roman"/>
                <w:i/>
                <w:sz w:val="28"/>
              </w:rPr>
              <w:t>I. Грубые ошибки.</w:t>
            </w:r>
          </w:p>
          <w:p w:rsidR="000C24D7" w:rsidRDefault="00131DE9">
            <w:pPr>
              <w:spacing w:line="360" w:lineRule="auto"/>
              <w:rPr>
                <w:rFonts w:ascii="Times New Roman" w:hAnsi="Times New Roman"/>
                <w:sz w:val="28"/>
              </w:rPr>
            </w:pPr>
            <w:r>
              <w:rPr>
                <w:rFonts w:ascii="Times New Roman" w:hAnsi="Times New Roman"/>
                <w:sz w:val="28"/>
              </w:rPr>
              <w:t>1. Незнание определений основных понятий, законов, правил, положений теори</w:t>
            </w:r>
            <w:r>
              <w:rPr>
                <w:rFonts w:ascii="Times New Roman" w:hAnsi="Times New Roman"/>
                <w:sz w:val="28"/>
              </w:rPr>
              <w:t>и, формул, общепринятых символов, обозначения физических величин, единицу измерения.</w:t>
            </w:r>
          </w:p>
          <w:p w:rsidR="000C24D7" w:rsidRDefault="00131DE9">
            <w:pPr>
              <w:spacing w:line="360" w:lineRule="auto"/>
              <w:rPr>
                <w:rFonts w:ascii="Times New Roman" w:hAnsi="Times New Roman"/>
                <w:sz w:val="28"/>
              </w:rPr>
            </w:pPr>
            <w:r>
              <w:rPr>
                <w:rFonts w:ascii="Times New Roman" w:hAnsi="Times New Roman"/>
                <w:sz w:val="28"/>
              </w:rPr>
              <w:t>2. Неумение выделять в ответе главное.</w:t>
            </w:r>
          </w:p>
          <w:p w:rsidR="000C24D7" w:rsidRDefault="00131DE9">
            <w:pPr>
              <w:spacing w:line="360" w:lineRule="auto"/>
              <w:rPr>
                <w:rFonts w:ascii="Times New Roman" w:hAnsi="Times New Roman"/>
                <w:sz w:val="28"/>
              </w:rPr>
            </w:pPr>
            <w:r>
              <w:rPr>
                <w:rFonts w:ascii="Times New Roman" w:hAnsi="Times New Roman"/>
                <w:sz w:val="28"/>
              </w:rPr>
              <w:t xml:space="preserve">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w:t>
            </w:r>
            <w:proofErr w:type="gramStart"/>
            <w:r>
              <w:rPr>
                <w:rFonts w:ascii="Times New Roman" w:hAnsi="Times New Roman"/>
                <w:sz w:val="28"/>
              </w:rPr>
              <w:t>решенным</w:t>
            </w:r>
            <w:proofErr w:type="gramEnd"/>
            <w:r>
              <w:rPr>
                <w:rFonts w:ascii="Times New Roman" w:hAnsi="Times New Roman"/>
                <w:sz w:val="28"/>
              </w:rPr>
              <w:t xml:space="preserve"> в классе; ошибки, показывающие</w:t>
            </w:r>
            <w:r>
              <w:rPr>
                <w:rFonts w:ascii="Times New Roman" w:hAnsi="Times New Roman"/>
                <w:sz w:val="28"/>
              </w:rPr>
              <w:t xml:space="preserve"> неправильное понимание условия задачи или неправильное истолкование решения.</w:t>
            </w:r>
          </w:p>
          <w:p w:rsidR="000C24D7" w:rsidRDefault="00131DE9">
            <w:pPr>
              <w:spacing w:line="360" w:lineRule="auto"/>
              <w:rPr>
                <w:rFonts w:ascii="Times New Roman" w:hAnsi="Times New Roman"/>
                <w:sz w:val="28"/>
              </w:rPr>
            </w:pPr>
            <w:r>
              <w:rPr>
                <w:rFonts w:ascii="Times New Roman" w:hAnsi="Times New Roman"/>
                <w:sz w:val="28"/>
              </w:rPr>
              <w:t>4. Неумение читать и строить графики и принципиальные схемы</w:t>
            </w:r>
          </w:p>
          <w:p w:rsidR="000C24D7" w:rsidRDefault="00131DE9">
            <w:pPr>
              <w:spacing w:line="360" w:lineRule="auto"/>
              <w:rPr>
                <w:rFonts w:ascii="Times New Roman" w:hAnsi="Times New Roman"/>
                <w:sz w:val="28"/>
              </w:rPr>
            </w:pPr>
            <w:r>
              <w:rPr>
                <w:rFonts w:ascii="Times New Roman" w:hAnsi="Times New Roman"/>
                <w:sz w:val="28"/>
              </w:rPr>
              <w:t>5. Неумение подготовить к работе установку или лабораторное оборудование, провести опыт, необходимые расчеты или испол</w:t>
            </w:r>
            <w:r>
              <w:rPr>
                <w:rFonts w:ascii="Times New Roman" w:hAnsi="Times New Roman"/>
                <w:sz w:val="28"/>
              </w:rPr>
              <w:t>ьзовать полученные данные для выводов.</w:t>
            </w:r>
          </w:p>
          <w:p w:rsidR="000C24D7" w:rsidRDefault="00131DE9">
            <w:pPr>
              <w:spacing w:line="360" w:lineRule="auto"/>
              <w:rPr>
                <w:rFonts w:ascii="Times New Roman" w:hAnsi="Times New Roman"/>
                <w:sz w:val="28"/>
              </w:rPr>
            </w:pPr>
            <w:r>
              <w:rPr>
                <w:rFonts w:ascii="Times New Roman" w:hAnsi="Times New Roman"/>
                <w:sz w:val="28"/>
              </w:rPr>
              <w:t xml:space="preserve">6. Небрежное отношение  к лабораторному оборудованию и </w:t>
            </w:r>
            <w:r>
              <w:rPr>
                <w:rFonts w:ascii="Times New Roman" w:hAnsi="Times New Roman"/>
                <w:sz w:val="28"/>
              </w:rPr>
              <w:lastRenderedPageBreak/>
              <w:t>измерительным приборам.</w:t>
            </w:r>
          </w:p>
          <w:p w:rsidR="000C24D7" w:rsidRDefault="00131DE9">
            <w:pPr>
              <w:spacing w:line="360" w:lineRule="auto"/>
              <w:rPr>
                <w:rFonts w:ascii="Times New Roman" w:hAnsi="Times New Roman"/>
                <w:sz w:val="28"/>
              </w:rPr>
            </w:pPr>
            <w:r>
              <w:rPr>
                <w:rFonts w:ascii="Times New Roman" w:hAnsi="Times New Roman"/>
                <w:sz w:val="28"/>
              </w:rPr>
              <w:t>7. Неумение определить показания измерительного прибора.</w:t>
            </w:r>
          </w:p>
          <w:p w:rsidR="000C24D7" w:rsidRDefault="00131DE9">
            <w:pPr>
              <w:spacing w:line="360" w:lineRule="auto"/>
              <w:rPr>
                <w:rFonts w:ascii="Times New Roman" w:hAnsi="Times New Roman"/>
                <w:sz w:val="28"/>
              </w:rPr>
            </w:pPr>
            <w:r>
              <w:rPr>
                <w:rFonts w:ascii="Times New Roman" w:hAnsi="Times New Roman"/>
                <w:sz w:val="28"/>
              </w:rPr>
              <w:t>8. Нарушение требований правил безопасного труда при выполнении эксперимента.</w:t>
            </w:r>
          </w:p>
          <w:p w:rsidR="000C24D7" w:rsidRDefault="00131DE9">
            <w:pPr>
              <w:spacing w:line="360" w:lineRule="auto"/>
              <w:rPr>
                <w:rFonts w:ascii="Times New Roman" w:hAnsi="Times New Roman"/>
                <w:sz w:val="28"/>
              </w:rPr>
            </w:pPr>
            <w:r>
              <w:rPr>
                <w:rFonts w:ascii="Times New Roman" w:hAnsi="Times New Roman"/>
                <w:i/>
                <w:sz w:val="28"/>
              </w:rPr>
              <w:t>II.</w:t>
            </w:r>
            <w:r>
              <w:rPr>
                <w:rFonts w:ascii="Times New Roman" w:hAnsi="Times New Roman"/>
                <w:i/>
                <w:sz w:val="28"/>
              </w:rPr>
              <w:t xml:space="preserve"> Негрубые ошибки</w:t>
            </w:r>
          </w:p>
          <w:p w:rsidR="000C24D7" w:rsidRDefault="00131DE9">
            <w:pPr>
              <w:spacing w:line="360" w:lineRule="auto"/>
              <w:rPr>
                <w:rFonts w:ascii="Times New Roman" w:hAnsi="Times New Roman"/>
                <w:sz w:val="28"/>
              </w:rPr>
            </w:pPr>
            <w:r>
              <w:rPr>
                <w:rFonts w:ascii="Times New Roman" w:hAnsi="Times New Roman"/>
                <w:sz w:val="28"/>
              </w:rPr>
              <w:t>1.</w:t>
            </w:r>
            <w:r>
              <w:rPr>
                <w:rFonts w:ascii="Times New Roman" w:hAnsi="Times New Roman"/>
                <w:sz w:val="28"/>
              </w:rPr>
              <w:tab/>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0C24D7" w:rsidRDefault="00131DE9">
            <w:pPr>
              <w:spacing w:line="360" w:lineRule="auto"/>
              <w:rPr>
                <w:rFonts w:ascii="Times New Roman" w:hAnsi="Times New Roman"/>
                <w:sz w:val="28"/>
              </w:rPr>
            </w:pPr>
            <w:r>
              <w:rPr>
                <w:rFonts w:ascii="Times New Roman" w:hAnsi="Times New Roman"/>
                <w:sz w:val="28"/>
              </w:rPr>
              <w:t>2.</w:t>
            </w:r>
            <w:r>
              <w:rPr>
                <w:rFonts w:ascii="Times New Roman" w:hAnsi="Times New Roman"/>
                <w:sz w:val="28"/>
              </w:rPr>
              <w:tab/>
              <w:t>Ошибки в условных обозначениях на пр</w:t>
            </w:r>
            <w:r>
              <w:rPr>
                <w:rFonts w:ascii="Times New Roman" w:hAnsi="Times New Roman"/>
                <w:sz w:val="28"/>
              </w:rPr>
              <w:t>инципиальных схемах, неточности чертежей, графиков, схем.</w:t>
            </w:r>
          </w:p>
          <w:p w:rsidR="000C24D7" w:rsidRDefault="00131DE9">
            <w:pPr>
              <w:spacing w:line="360" w:lineRule="auto"/>
              <w:rPr>
                <w:rFonts w:ascii="Times New Roman" w:hAnsi="Times New Roman"/>
                <w:sz w:val="28"/>
              </w:rPr>
            </w:pPr>
            <w:r>
              <w:rPr>
                <w:rFonts w:ascii="Times New Roman" w:hAnsi="Times New Roman"/>
                <w:sz w:val="28"/>
              </w:rPr>
              <w:t>3.</w:t>
            </w:r>
            <w:r>
              <w:rPr>
                <w:rFonts w:ascii="Times New Roman" w:hAnsi="Times New Roman"/>
                <w:sz w:val="28"/>
              </w:rPr>
              <w:tab/>
              <w:t>Пропуск или неточное написание наименований единиц физических величин.</w:t>
            </w:r>
          </w:p>
          <w:p w:rsidR="000C24D7" w:rsidRDefault="00131DE9">
            <w:pPr>
              <w:spacing w:line="360" w:lineRule="auto"/>
              <w:rPr>
                <w:rFonts w:ascii="Times New Roman" w:hAnsi="Times New Roman"/>
                <w:sz w:val="28"/>
              </w:rPr>
            </w:pPr>
            <w:r>
              <w:rPr>
                <w:rFonts w:ascii="Times New Roman" w:hAnsi="Times New Roman"/>
                <w:sz w:val="28"/>
              </w:rPr>
              <w:t>4.</w:t>
            </w:r>
            <w:r>
              <w:rPr>
                <w:rFonts w:ascii="Times New Roman" w:hAnsi="Times New Roman"/>
                <w:sz w:val="28"/>
              </w:rPr>
              <w:tab/>
              <w:t>Нерациональный выбор хода решения.</w:t>
            </w:r>
          </w:p>
          <w:p w:rsidR="000C24D7" w:rsidRDefault="00131DE9">
            <w:pPr>
              <w:spacing w:line="360" w:lineRule="auto"/>
              <w:rPr>
                <w:rFonts w:ascii="Times New Roman" w:hAnsi="Times New Roman"/>
                <w:i/>
                <w:sz w:val="28"/>
              </w:rPr>
            </w:pPr>
            <w:r>
              <w:rPr>
                <w:rFonts w:ascii="Times New Roman" w:hAnsi="Times New Roman"/>
                <w:i/>
                <w:sz w:val="28"/>
              </w:rPr>
              <w:t>III. Недочеты</w:t>
            </w:r>
          </w:p>
          <w:p w:rsidR="000C24D7" w:rsidRDefault="00131DE9">
            <w:pPr>
              <w:spacing w:line="360" w:lineRule="auto"/>
              <w:rPr>
                <w:rFonts w:ascii="Times New Roman" w:hAnsi="Times New Roman"/>
                <w:sz w:val="28"/>
              </w:rPr>
            </w:pPr>
            <w:r>
              <w:rPr>
                <w:rFonts w:ascii="Times New Roman" w:hAnsi="Times New Roman"/>
                <w:sz w:val="28"/>
              </w:rPr>
              <w:t>1.</w:t>
            </w:r>
            <w:r>
              <w:rPr>
                <w:rFonts w:ascii="Times New Roman" w:hAnsi="Times New Roman"/>
                <w:sz w:val="28"/>
              </w:rPr>
              <w:tab/>
              <w:t>Нерациональные записи при вычислениях, нерациональные приемы вычислен</w:t>
            </w:r>
            <w:r>
              <w:rPr>
                <w:rFonts w:ascii="Times New Roman" w:hAnsi="Times New Roman"/>
                <w:sz w:val="28"/>
              </w:rPr>
              <w:t>ий, преобразований и решения задач.</w:t>
            </w:r>
          </w:p>
          <w:p w:rsidR="000C24D7" w:rsidRDefault="00131DE9">
            <w:pPr>
              <w:spacing w:line="360" w:lineRule="auto"/>
              <w:rPr>
                <w:rFonts w:ascii="Times New Roman" w:hAnsi="Times New Roman"/>
                <w:sz w:val="28"/>
              </w:rPr>
            </w:pPr>
            <w:r>
              <w:rPr>
                <w:rFonts w:ascii="Times New Roman" w:hAnsi="Times New Roman"/>
                <w:sz w:val="28"/>
              </w:rPr>
              <w:t>2.</w:t>
            </w:r>
            <w:r>
              <w:rPr>
                <w:rFonts w:ascii="Times New Roman" w:hAnsi="Times New Roman"/>
                <w:sz w:val="28"/>
              </w:rPr>
              <w:tab/>
              <w:t>Арифметические ошибки в вычислениях, если эти ошибки грубо не искажают реальность полученного результата.</w:t>
            </w:r>
          </w:p>
          <w:p w:rsidR="000C24D7" w:rsidRDefault="00131DE9">
            <w:pPr>
              <w:spacing w:line="360" w:lineRule="auto"/>
              <w:rPr>
                <w:rFonts w:ascii="Times New Roman" w:hAnsi="Times New Roman"/>
                <w:sz w:val="28"/>
              </w:rPr>
            </w:pPr>
            <w:r>
              <w:rPr>
                <w:rFonts w:ascii="Times New Roman" w:hAnsi="Times New Roman"/>
                <w:sz w:val="28"/>
              </w:rPr>
              <w:t>3.</w:t>
            </w:r>
            <w:r>
              <w:rPr>
                <w:rFonts w:ascii="Times New Roman" w:hAnsi="Times New Roman"/>
                <w:sz w:val="28"/>
              </w:rPr>
              <w:tab/>
              <w:t>Отдельные погрешности в формулировке вопроса или ответа.</w:t>
            </w:r>
          </w:p>
          <w:p w:rsidR="000C24D7" w:rsidRDefault="00131DE9">
            <w:pPr>
              <w:spacing w:line="360" w:lineRule="auto"/>
              <w:rPr>
                <w:rFonts w:ascii="Times New Roman" w:hAnsi="Times New Roman"/>
                <w:sz w:val="28"/>
              </w:rPr>
            </w:pPr>
            <w:r>
              <w:rPr>
                <w:rFonts w:ascii="Times New Roman" w:hAnsi="Times New Roman"/>
                <w:sz w:val="28"/>
              </w:rPr>
              <w:t>4.</w:t>
            </w:r>
            <w:r>
              <w:rPr>
                <w:rFonts w:ascii="Times New Roman" w:hAnsi="Times New Roman"/>
                <w:sz w:val="28"/>
              </w:rPr>
              <w:tab/>
              <w:t>Небрежное выполнение записей, чертежей, схем, гр</w:t>
            </w:r>
            <w:r>
              <w:rPr>
                <w:rFonts w:ascii="Times New Roman" w:hAnsi="Times New Roman"/>
                <w:sz w:val="28"/>
              </w:rPr>
              <w:t>афиков.</w:t>
            </w:r>
          </w:p>
          <w:p w:rsidR="000C24D7" w:rsidRDefault="00131DE9">
            <w:pPr>
              <w:spacing w:line="360" w:lineRule="auto"/>
              <w:rPr>
                <w:rFonts w:ascii="Times New Roman" w:hAnsi="Times New Roman"/>
                <w:sz w:val="28"/>
              </w:rPr>
            </w:pPr>
            <w:r>
              <w:rPr>
                <w:rFonts w:ascii="Times New Roman" w:hAnsi="Times New Roman"/>
                <w:sz w:val="28"/>
              </w:rPr>
              <w:t>5.</w:t>
            </w:r>
            <w:r>
              <w:rPr>
                <w:rFonts w:ascii="Times New Roman" w:hAnsi="Times New Roman"/>
                <w:sz w:val="28"/>
              </w:rPr>
              <w:tab/>
              <w:t>Орфографические и пунктуационные ошибки.</w:t>
            </w:r>
          </w:p>
          <w:p w:rsidR="000C24D7" w:rsidRDefault="00131DE9">
            <w:pPr>
              <w:spacing w:line="360" w:lineRule="auto"/>
              <w:rPr>
                <w:rFonts w:ascii="Times New Roman" w:hAnsi="Times New Roman"/>
                <w:b/>
                <w:sz w:val="28"/>
              </w:rPr>
            </w:pPr>
            <w:r>
              <w:rPr>
                <w:rFonts w:ascii="Times New Roman" w:hAnsi="Times New Roman"/>
                <w:b/>
                <w:sz w:val="28"/>
              </w:rPr>
              <w:t>Содержание учебного предмета</w:t>
            </w:r>
          </w:p>
          <w:p w:rsidR="000C24D7" w:rsidRDefault="00131DE9">
            <w:pPr>
              <w:spacing w:line="360" w:lineRule="auto"/>
              <w:rPr>
                <w:rFonts w:ascii="Times New Roman" w:hAnsi="Times New Roman"/>
                <w:b/>
                <w:sz w:val="28"/>
              </w:rPr>
            </w:pPr>
            <w:r>
              <w:rPr>
                <w:rFonts w:ascii="Times New Roman" w:hAnsi="Times New Roman"/>
                <w:b/>
                <w:sz w:val="28"/>
              </w:rPr>
              <w:t>Содержание обучения физике в 7 классе (68 ч)</w:t>
            </w:r>
          </w:p>
          <w:p w:rsidR="000C24D7" w:rsidRDefault="00131DE9">
            <w:pPr>
              <w:spacing w:line="360" w:lineRule="auto"/>
              <w:rPr>
                <w:rFonts w:ascii="Times New Roman" w:hAnsi="Times New Roman"/>
                <w:sz w:val="28"/>
              </w:rPr>
            </w:pPr>
            <w:r>
              <w:rPr>
                <w:rFonts w:ascii="Times New Roman" w:hAnsi="Times New Roman"/>
                <w:sz w:val="28"/>
              </w:rPr>
              <w:lastRenderedPageBreak/>
              <w:t>Физика и физические методы изучения природы (4 ч)</w:t>
            </w:r>
          </w:p>
          <w:p w:rsidR="000C24D7" w:rsidRDefault="00131DE9">
            <w:pPr>
              <w:spacing w:line="360" w:lineRule="auto"/>
              <w:rPr>
                <w:rFonts w:ascii="Times New Roman" w:hAnsi="Times New Roman"/>
                <w:sz w:val="28"/>
              </w:rPr>
            </w:pPr>
            <w:r>
              <w:rPr>
                <w:rFonts w:ascii="Times New Roman" w:hAnsi="Times New Roman"/>
                <w:sz w:val="28"/>
              </w:rPr>
              <w:t>Физика — наука о природе. Наблюдение и описание физических явлений. Физические о</w:t>
            </w:r>
            <w:r>
              <w:rPr>
                <w:rFonts w:ascii="Times New Roman" w:hAnsi="Times New Roman"/>
                <w:sz w:val="28"/>
              </w:rPr>
              <w:t>пыты. Физические приборы. Физические величины и их измерение. Методы измерения расстояний и времени. Международная система единиц. Физика и техника.</w:t>
            </w:r>
            <w:r>
              <w:rPr>
                <w:rFonts w:ascii="Times New Roman" w:hAnsi="Times New Roman"/>
                <w:sz w:val="28"/>
              </w:rPr>
              <w:br/>
            </w:r>
            <w:r>
              <w:rPr>
                <w:rFonts w:ascii="Times New Roman" w:hAnsi="Times New Roman"/>
                <w:i/>
                <w:sz w:val="28"/>
              </w:rPr>
              <w:t>Демонстрации</w:t>
            </w:r>
            <w:r>
              <w:rPr>
                <w:rFonts w:ascii="Times New Roman" w:hAnsi="Times New Roman"/>
                <w:sz w:val="28"/>
              </w:rPr>
              <w:br/>
              <w:t>Примеры механических, тепловых, электрических, магнитных и световых явлений. Физические прибор</w:t>
            </w:r>
            <w:r>
              <w:rPr>
                <w:rFonts w:ascii="Times New Roman" w:hAnsi="Times New Roman"/>
                <w:sz w:val="28"/>
              </w:rPr>
              <w:t>ы.</w:t>
            </w:r>
            <w:r>
              <w:rPr>
                <w:rFonts w:ascii="Times New Roman" w:hAnsi="Times New Roman"/>
                <w:sz w:val="28"/>
              </w:rPr>
              <w:br/>
            </w:r>
            <w:r>
              <w:rPr>
                <w:rFonts w:ascii="Times New Roman" w:hAnsi="Times New Roman"/>
                <w:i/>
                <w:sz w:val="28"/>
              </w:rPr>
              <w:t>Лабораторные работы и опыты</w:t>
            </w:r>
            <w:r>
              <w:rPr>
                <w:rFonts w:ascii="Times New Roman" w:hAnsi="Times New Roman"/>
                <w:sz w:val="28"/>
              </w:rPr>
              <w:br/>
              <w:t>Измерение расстояний. Измерение времени между ударами пульса. Определение цены деления шкалы измерительного прибора. Измерение объема жидкости и объема твердого тела.</w:t>
            </w:r>
          </w:p>
          <w:p w:rsidR="000C24D7" w:rsidRDefault="00131DE9">
            <w:pPr>
              <w:spacing w:line="360" w:lineRule="auto"/>
              <w:rPr>
                <w:rFonts w:ascii="Times New Roman" w:hAnsi="Times New Roman"/>
                <w:sz w:val="28"/>
              </w:rPr>
            </w:pPr>
            <w:r>
              <w:rPr>
                <w:rFonts w:ascii="Times New Roman" w:hAnsi="Times New Roman"/>
                <w:sz w:val="28"/>
              </w:rPr>
              <w:t>Механические явления (39 ч)</w:t>
            </w:r>
          </w:p>
          <w:p w:rsidR="000C24D7" w:rsidRDefault="00131DE9">
            <w:pPr>
              <w:spacing w:line="360" w:lineRule="auto"/>
              <w:rPr>
                <w:rFonts w:ascii="Times New Roman" w:hAnsi="Times New Roman"/>
                <w:sz w:val="28"/>
              </w:rPr>
            </w:pPr>
            <w:r>
              <w:rPr>
                <w:rFonts w:ascii="Times New Roman" w:hAnsi="Times New Roman"/>
                <w:sz w:val="28"/>
              </w:rPr>
              <w:t xml:space="preserve">Механическое </w:t>
            </w:r>
            <w:proofErr w:type="spellStart"/>
            <w:r>
              <w:rPr>
                <w:rFonts w:ascii="Times New Roman" w:hAnsi="Times New Roman"/>
                <w:sz w:val="28"/>
              </w:rPr>
              <w:t>движение</w:t>
            </w:r>
            <w:proofErr w:type="gramStart"/>
            <w:r>
              <w:rPr>
                <w:rFonts w:ascii="Times New Roman" w:hAnsi="Times New Roman"/>
                <w:sz w:val="28"/>
              </w:rPr>
              <w:t>.Т</w:t>
            </w:r>
            <w:proofErr w:type="gramEnd"/>
            <w:r>
              <w:rPr>
                <w:rFonts w:ascii="Times New Roman" w:hAnsi="Times New Roman"/>
                <w:sz w:val="28"/>
              </w:rPr>
              <w:t>раектор</w:t>
            </w:r>
            <w:r>
              <w:rPr>
                <w:rFonts w:ascii="Times New Roman" w:hAnsi="Times New Roman"/>
                <w:sz w:val="28"/>
              </w:rPr>
              <w:t>ия</w:t>
            </w:r>
            <w:proofErr w:type="spellEnd"/>
            <w:r>
              <w:rPr>
                <w:rFonts w:ascii="Times New Roman" w:hAnsi="Times New Roman"/>
                <w:sz w:val="28"/>
              </w:rPr>
              <w:t xml:space="preserve">. Путь. Прямолинейное равномерное движение. Скорость. Скорость равномерного прямолинейного движения. Методы измерения расстояния, времени и скорости. Путь и время — скалярные физические величины. Скорость — векторная величина. Модуль векторной величины. </w:t>
            </w:r>
            <w:r>
              <w:rPr>
                <w:rFonts w:ascii="Times New Roman" w:hAnsi="Times New Roman"/>
                <w:sz w:val="28"/>
              </w:rPr>
              <w:t>Графики зависимости пути и модуля скорости от времени при равномерном движении. Инерция. Явление инерции. Масса. Масса — мера инертности и мера тяжести тела. Методы измерения массы тел. Единица массы — килограмм. Плотность. Плотность вещества. Методы измер</w:t>
            </w:r>
            <w:r>
              <w:rPr>
                <w:rFonts w:ascii="Times New Roman" w:hAnsi="Times New Roman"/>
                <w:sz w:val="28"/>
              </w:rPr>
              <w:t>ения массы и плотности. Взаимодействие тел. Результат взаимодействия — изменение скорости тела или деформация тела. Сила. Единица силы — ньютон. Измерение силы по деформации пружины. Сила упругости. Сила тяжести. Сила трения. Сложение сил. Правило сложения</w:t>
            </w:r>
            <w:r>
              <w:rPr>
                <w:rFonts w:ascii="Times New Roman" w:hAnsi="Times New Roman"/>
                <w:sz w:val="28"/>
              </w:rPr>
              <w:t xml:space="preserve"> сил. Вес тела.</w:t>
            </w:r>
            <w:r>
              <w:rPr>
                <w:rFonts w:ascii="Times New Roman" w:hAnsi="Times New Roman"/>
                <w:sz w:val="28"/>
              </w:rPr>
              <w:br/>
              <w:t>Давление. Атмосферное давление. Методы измерения давления. Закон Паскаля</w:t>
            </w:r>
            <w:r>
              <w:rPr>
                <w:rFonts w:ascii="Times New Roman" w:hAnsi="Times New Roman"/>
                <w:i/>
                <w:sz w:val="28"/>
              </w:rPr>
              <w:t xml:space="preserve">. </w:t>
            </w:r>
            <w:r>
              <w:rPr>
                <w:rFonts w:ascii="Times New Roman" w:hAnsi="Times New Roman"/>
                <w:sz w:val="28"/>
              </w:rPr>
              <w:t>Закон Архимеда. Момент силы. Условия равновесия рычага</w:t>
            </w:r>
            <w:r>
              <w:rPr>
                <w:rFonts w:ascii="Times New Roman" w:hAnsi="Times New Roman"/>
                <w:i/>
                <w:sz w:val="28"/>
              </w:rPr>
              <w:t xml:space="preserve">. </w:t>
            </w:r>
            <w:r>
              <w:rPr>
                <w:rFonts w:ascii="Times New Roman" w:hAnsi="Times New Roman"/>
                <w:sz w:val="28"/>
              </w:rPr>
              <w:t xml:space="preserve">Энергия. Работа. Работа как мера изменения энергии. Мощность. </w:t>
            </w:r>
            <w:r>
              <w:rPr>
                <w:rFonts w:ascii="Times New Roman" w:hAnsi="Times New Roman"/>
                <w:sz w:val="28"/>
              </w:rPr>
              <w:lastRenderedPageBreak/>
              <w:t>Простые механизмы. Коэффициент полезного действи</w:t>
            </w:r>
            <w:r>
              <w:rPr>
                <w:rFonts w:ascii="Times New Roman" w:hAnsi="Times New Roman"/>
                <w:sz w:val="28"/>
              </w:rPr>
              <w:t>я. Методы измерения работы и мощности. Механические колебания. Период, частота, амплитуда колебаний.  Механические волны. Звук. Громкость звука и высота тона.</w:t>
            </w:r>
            <w:r>
              <w:rPr>
                <w:rFonts w:ascii="Times New Roman" w:hAnsi="Times New Roman"/>
                <w:sz w:val="28"/>
              </w:rPr>
              <w:br/>
            </w:r>
            <w:r>
              <w:rPr>
                <w:rFonts w:ascii="Times New Roman" w:hAnsi="Times New Roman"/>
                <w:i/>
                <w:sz w:val="28"/>
              </w:rPr>
              <w:t>Демонстрации</w:t>
            </w:r>
            <w:r>
              <w:rPr>
                <w:rFonts w:ascii="Times New Roman" w:hAnsi="Times New Roman"/>
                <w:sz w:val="28"/>
              </w:rPr>
              <w:br/>
              <w:t>Равномерное прямолинейное движение. Относительность движения. Явление инерции. Взаим</w:t>
            </w:r>
            <w:r>
              <w:rPr>
                <w:rFonts w:ascii="Times New Roman" w:hAnsi="Times New Roman"/>
                <w:sz w:val="28"/>
              </w:rPr>
              <w:t>одействие тел. Изменение скорости тел при взаимодействии. Деформация тел при взаимодействии. Измерение силы по деформации пружины. Свойства силы трения. Сложение сил, направленных вдоль одной прямой. Сложение сил, направленных под различными углами. Атмосф</w:t>
            </w:r>
            <w:r>
              <w:rPr>
                <w:rFonts w:ascii="Times New Roman" w:hAnsi="Times New Roman"/>
                <w:sz w:val="28"/>
              </w:rPr>
              <w:t>ерное давление. Обнаружение атмосферного давления. Измерение атмосферного давления барометром. Опыт с шаром Паскаля. Простые механизмы. Наблюдение колебаний шара, подвешенного на нити. Наблюдение колебаний груза, подвешенного на пружине. Наблюдение волн на</w:t>
            </w:r>
            <w:r>
              <w:rPr>
                <w:rFonts w:ascii="Times New Roman" w:hAnsi="Times New Roman"/>
                <w:sz w:val="28"/>
              </w:rPr>
              <w:t xml:space="preserve"> поверхности воды. Наблюдение колебаний струны или ножек камертона и возникновения звуковых колебаний. </w:t>
            </w:r>
          </w:p>
          <w:p w:rsidR="000C24D7" w:rsidRDefault="00131DE9">
            <w:pPr>
              <w:spacing w:line="360" w:lineRule="auto"/>
              <w:rPr>
                <w:rFonts w:ascii="Times New Roman" w:hAnsi="Times New Roman"/>
                <w:sz w:val="28"/>
              </w:rPr>
            </w:pPr>
            <w:r>
              <w:rPr>
                <w:rFonts w:ascii="Times New Roman" w:hAnsi="Times New Roman"/>
                <w:i/>
                <w:sz w:val="28"/>
              </w:rPr>
              <w:t>Лабораторные работы и опыты</w:t>
            </w:r>
            <w:r>
              <w:rPr>
                <w:rFonts w:ascii="Times New Roman" w:hAnsi="Times New Roman"/>
                <w:sz w:val="28"/>
              </w:rPr>
              <w:br/>
              <w:t xml:space="preserve">Измерение скорости равномерного движения. Измерение массы. Измерение плотности твердого тела. Измерение плотности жидкости. </w:t>
            </w:r>
            <w:r>
              <w:rPr>
                <w:rFonts w:ascii="Times New Roman" w:hAnsi="Times New Roman"/>
                <w:sz w:val="28"/>
              </w:rPr>
              <w:t xml:space="preserve"> Измерение силы динамометром. Сложение сил, направленных вдоль одной прямой. Сложение сил, направленных под углом. Исследование зависимости силы трения скольжения от площади соприкосновения тел и силы нормального давления. Измерение атмосферного давления.</w:t>
            </w:r>
            <w:r>
              <w:rPr>
                <w:rFonts w:ascii="Times New Roman" w:hAnsi="Times New Roman"/>
                <w:sz w:val="28"/>
              </w:rPr>
              <w:br/>
            </w:r>
            <w:r>
              <w:rPr>
                <w:rFonts w:ascii="Times New Roman" w:hAnsi="Times New Roman"/>
                <w:sz w:val="28"/>
              </w:rPr>
              <w:t>Исследование условий равновесия рычага. Нахождение центра тяжести плоского тела. Измерение КПД наклонной плоскости. Измерение мощности. Измерение архимедовой силы. Изучение условий плавания тел.</w:t>
            </w:r>
          </w:p>
          <w:p w:rsidR="000C24D7" w:rsidRDefault="00131DE9">
            <w:pPr>
              <w:spacing w:line="360" w:lineRule="auto"/>
              <w:rPr>
                <w:rFonts w:ascii="Times New Roman" w:hAnsi="Times New Roman"/>
                <w:sz w:val="28"/>
              </w:rPr>
            </w:pPr>
            <w:r>
              <w:rPr>
                <w:rFonts w:ascii="Times New Roman" w:hAnsi="Times New Roman"/>
                <w:sz w:val="28"/>
              </w:rPr>
              <w:t>Тепловые явления (25 ч)</w:t>
            </w:r>
          </w:p>
          <w:p w:rsidR="000C24D7" w:rsidRDefault="00131DE9">
            <w:pPr>
              <w:spacing w:line="360" w:lineRule="auto"/>
              <w:rPr>
                <w:rFonts w:ascii="Times New Roman" w:hAnsi="Times New Roman"/>
                <w:sz w:val="28"/>
              </w:rPr>
            </w:pPr>
            <w:r>
              <w:rPr>
                <w:rFonts w:ascii="Times New Roman" w:hAnsi="Times New Roman"/>
                <w:sz w:val="28"/>
              </w:rPr>
              <w:t xml:space="preserve">Строение вещества. Тепловое движение </w:t>
            </w:r>
            <w:r>
              <w:rPr>
                <w:rFonts w:ascii="Times New Roman" w:hAnsi="Times New Roman"/>
                <w:sz w:val="28"/>
              </w:rPr>
              <w:t xml:space="preserve">атомов и молекул. Броуновское </w:t>
            </w:r>
            <w:r>
              <w:rPr>
                <w:rFonts w:ascii="Times New Roman" w:hAnsi="Times New Roman"/>
                <w:sz w:val="28"/>
              </w:rPr>
              <w:lastRenderedPageBreak/>
              <w:t>движение. Диффузия. Взаимодействие частиц вещества. Модели строения газов, жидкостей и твердых тел. Температура. Температура и ее измерение. Связь температуры со скоростью хаотического движения частиц. Тепловое равновесие. Вну</w:t>
            </w:r>
            <w:r>
              <w:rPr>
                <w:rFonts w:ascii="Times New Roman" w:hAnsi="Times New Roman"/>
                <w:sz w:val="28"/>
              </w:rPr>
              <w:t>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Плавление и кристаллизация</w:t>
            </w:r>
            <w:r>
              <w:rPr>
                <w:rFonts w:ascii="Times New Roman" w:hAnsi="Times New Roman"/>
                <w:i/>
                <w:sz w:val="28"/>
              </w:rPr>
              <w:t>.</w:t>
            </w:r>
            <w:r>
              <w:rPr>
                <w:rFonts w:ascii="Times New Roman" w:hAnsi="Times New Roman"/>
                <w:sz w:val="28"/>
              </w:rPr>
              <w:t xml:space="preserve"> Испарение и конденсация. Насыщенный па</w:t>
            </w:r>
            <w:r>
              <w:rPr>
                <w:rFonts w:ascii="Times New Roman" w:hAnsi="Times New Roman"/>
                <w:sz w:val="28"/>
              </w:rPr>
              <w:t>р. Влажность воздуха. Кипение</w:t>
            </w:r>
            <w:r>
              <w:rPr>
                <w:rFonts w:ascii="Times New Roman" w:hAnsi="Times New Roman"/>
                <w:i/>
                <w:sz w:val="28"/>
              </w:rPr>
              <w:t xml:space="preserve">. </w:t>
            </w:r>
            <w:r>
              <w:rPr>
                <w:rFonts w:ascii="Times New Roman" w:hAnsi="Times New Roman"/>
                <w:sz w:val="28"/>
              </w:rPr>
              <w:t>Удельная теплота сгорания. Расчет количества теплоты при теплообмене.</w:t>
            </w:r>
          </w:p>
          <w:p w:rsidR="000C24D7" w:rsidRDefault="00131DE9">
            <w:pPr>
              <w:spacing w:line="360" w:lineRule="auto"/>
              <w:rPr>
                <w:rFonts w:ascii="Times New Roman" w:hAnsi="Times New Roman"/>
                <w:sz w:val="28"/>
              </w:rPr>
            </w:pPr>
            <w:r>
              <w:rPr>
                <w:rFonts w:ascii="Times New Roman" w:hAnsi="Times New Roman"/>
                <w:i/>
                <w:sz w:val="28"/>
              </w:rPr>
              <w:t>Демонстрации</w:t>
            </w:r>
            <w:r>
              <w:rPr>
                <w:rFonts w:ascii="Times New Roman" w:hAnsi="Times New Roman"/>
                <w:sz w:val="28"/>
              </w:rPr>
              <w:br/>
              <w:t>Диффузия в газах и жидкостях. Модель хаотического движения молекул. Модель броуновского движения. Сцепление свинцовых цилиндров. Принцип дейст</w:t>
            </w:r>
            <w:r>
              <w:rPr>
                <w:rFonts w:ascii="Times New Roman" w:hAnsi="Times New Roman"/>
                <w:sz w:val="28"/>
              </w:rPr>
              <w:t>вия термометра. Теплопроводность различных материалов. Конвекция в жидкостях и газах. Теплопередача путем излучения. Сравнение удельных теплоемкостей различных веществ.</w:t>
            </w:r>
            <w:r>
              <w:rPr>
                <w:rFonts w:ascii="Times New Roman" w:hAnsi="Times New Roman"/>
                <w:sz w:val="28"/>
              </w:rPr>
              <w:br/>
              <w:t>Явления плавления и кристаллизации. Явление испарения. Кипение воды. Постоянство темпер</w:t>
            </w:r>
            <w:r>
              <w:rPr>
                <w:rFonts w:ascii="Times New Roman" w:hAnsi="Times New Roman"/>
                <w:sz w:val="28"/>
              </w:rPr>
              <w:t>атуры кипения жидкости. Определение абсолютной влажности воздуха по точке росы.</w:t>
            </w:r>
            <w:r>
              <w:rPr>
                <w:rFonts w:ascii="Times New Roman" w:hAnsi="Times New Roman"/>
                <w:sz w:val="28"/>
              </w:rPr>
              <w:br/>
            </w:r>
            <w:r>
              <w:rPr>
                <w:rFonts w:ascii="Times New Roman" w:hAnsi="Times New Roman"/>
                <w:i/>
                <w:sz w:val="28"/>
              </w:rPr>
              <w:t>Лабораторные работы и опыты</w:t>
            </w:r>
            <w:r>
              <w:rPr>
                <w:rFonts w:ascii="Times New Roman" w:hAnsi="Times New Roman"/>
                <w:sz w:val="28"/>
              </w:rPr>
              <w:br/>
              <w:t>Исследование зависимости объема газа от давления при постоянной температуре. Изучение явления теплообмена. Измерение удельной теплоемкости вещества.</w:t>
            </w:r>
            <w:r>
              <w:rPr>
                <w:rFonts w:ascii="Times New Roman" w:hAnsi="Times New Roman"/>
                <w:sz w:val="28"/>
              </w:rPr>
              <w:t xml:space="preserve"> Измерение удельной теплоты плавления льда. Измерение абсолютной влажности воздуха по точке росы.</w:t>
            </w:r>
          </w:p>
          <w:p w:rsidR="000C24D7" w:rsidRDefault="000C24D7">
            <w:pPr>
              <w:spacing w:line="360" w:lineRule="auto"/>
              <w:rPr>
                <w:rFonts w:ascii="Times New Roman" w:hAnsi="Times New Roman"/>
                <w:sz w:val="28"/>
              </w:rPr>
            </w:pPr>
          </w:p>
        </w:tc>
      </w:tr>
      <w:tr w:rsidR="000C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65" w:type="dxa"/>
            <w:tcMar>
              <w:left w:w="0" w:type="dxa"/>
              <w:right w:w="0" w:type="dxa"/>
            </w:tcMar>
          </w:tcPr>
          <w:p w:rsidR="000C24D7" w:rsidRDefault="000C24D7">
            <w:pPr>
              <w:spacing w:line="360" w:lineRule="auto"/>
              <w:rPr>
                <w:rFonts w:ascii="Times New Roman" w:hAnsi="Times New Roman"/>
                <w:sz w:val="28"/>
              </w:rPr>
            </w:pPr>
          </w:p>
        </w:tc>
        <w:tc>
          <w:tcPr>
            <w:tcW w:w="8802" w:type="dxa"/>
            <w:gridSpan w:val="6"/>
            <w:tcMar>
              <w:left w:w="0" w:type="dxa"/>
              <w:right w:w="0" w:type="dxa"/>
            </w:tcMar>
          </w:tcPr>
          <w:p w:rsidR="000C24D7" w:rsidRDefault="000C24D7">
            <w:pPr>
              <w:spacing w:line="360" w:lineRule="auto"/>
              <w:rPr>
                <w:rFonts w:ascii="Times New Roman" w:hAnsi="Times New Roman"/>
                <w:i/>
                <w:sz w:val="28"/>
              </w:rPr>
            </w:pPr>
          </w:p>
        </w:tc>
      </w:tr>
    </w:tbl>
    <w:p w:rsidR="000C24D7" w:rsidRDefault="000C24D7">
      <w:pPr>
        <w:spacing w:line="360" w:lineRule="auto"/>
        <w:rPr>
          <w:rFonts w:ascii="Times New Roman" w:hAnsi="Times New Roman"/>
          <w:sz w:val="28"/>
        </w:rPr>
      </w:pPr>
    </w:p>
    <w:p w:rsidR="000C24D7" w:rsidRDefault="000C24D7">
      <w:pPr>
        <w:spacing w:line="360" w:lineRule="auto"/>
        <w:jc w:val="center"/>
        <w:rPr>
          <w:rFonts w:ascii="Times New Roman" w:hAnsi="Times New Roman"/>
          <w:b/>
          <w:sz w:val="28"/>
        </w:rPr>
      </w:pPr>
    </w:p>
    <w:p w:rsidR="000C24D7" w:rsidRDefault="000C24D7">
      <w:pPr>
        <w:spacing w:line="360" w:lineRule="auto"/>
        <w:jc w:val="center"/>
        <w:rPr>
          <w:rFonts w:ascii="Times New Roman" w:hAnsi="Times New Roman"/>
          <w:b/>
          <w:sz w:val="28"/>
        </w:rPr>
      </w:pPr>
    </w:p>
    <w:p w:rsidR="000C24D7" w:rsidRDefault="000C24D7"/>
    <w:sectPr w:rsidR="000C24D7" w:rsidSect="000C24D7">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C24D7"/>
    <w:rsid w:val="000C24D7"/>
    <w:rsid w:val="00131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C24D7"/>
    <w:rPr>
      <w:rFonts w:ascii="Calibri" w:hAnsi="Calibri"/>
    </w:rPr>
  </w:style>
  <w:style w:type="paragraph" w:styleId="10">
    <w:name w:val="heading 1"/>
    <w:next w:val="a"/>
    <w:link w:val="11"/>
    <w:uiPriority w:val="9"/>
    <w:qFormat/>
    <w:rsid w:val="000C24D7"/>
    <w:pPr>
      <w:spacing w:before="120" w:after="120"/>
      <w:jc w:val="both"/>
      <w:outlineLvl w:val="0"/>
    </w:pPr>
    <w:rPr>
      <w:rFonts w:ascii="XO Thames" w:hAnsi="XO Thames"/>
      <w:b/>
      <w:sz w:val="32"/>
    </w:rPr>
  </w:style>
  <w:style w:type="paragraph" w:styleId="2">
    <w:name w:val="heading 2"/>
    <w:next w:val="a"/>
    <w:link w:val="20"/>
    <w:uiPriority w:val="9"/>
    <w:qFormat/>
    <w:rsid w:val="000C24D7"/>
    <w:pPr>
      <w:spacing w:before="120" w:after="120"/>
      <w:jc w:val="both"/>
      <w:outlineLvl w:val="1"/>
    </w:pPr>
    <w:rPr>
      <w:rFonts w:ascii="XO Thames" w:hAnsi="XO Thames"/>
      <w:b/>
      <w:sz w:val="28"/>
    </w:rPr>
  </w:style>
  <w:style w:type="paragraph" w:styleId="3">
    <w:name w:val="heading 3"/>
    <w:next w:val="a"/>
    <w:link w:val="30"/>
    <w:uiPriority w:val="9"/>
    <w:qFormat/>
    <w:rsid w:val="000C24D7"/>
    <w:pPr>
      <w:spacing w:before="120" w:after="120"/>
      <w:jc w:val="both"/>
      <w:outlineLvl w:val="2"/>
    </w:pPr>
    <w:rPr>
      <w:rFonts w:ascii="XO Thames" w:hAnsi="XO Thames"/>
      <w:b/>
      <w:sz w:val="26"/>
    </w:rPr>
  </w:style>
  <w:style w:type="paragraph" w:styleId="4">
    <w:name w:val="heading 4"/>
    <w:next w:val="a"/>
    <w:link w:val="40"/>
    <w:uiPriority w:val="9"/>
    <w:qFormat/>
    <w:rsid w:val="000C24D7"/>
    <w:pPr>
      <w:spacing w:before="120" w:after="120"/>
      <w:jc w:val="both"/>
      <w:outlineLvl w:val="3"/>
    </w:pPr>
    <w:rPr>
      <w:rFonts w:ascii="XO Thames" w:hAnsi="XO Thames"/>
      <w:b/>
      <w:sz w:val="24"/>
    </w:rPr>
  </w:style>
  <w:style w:type="paragraph" w:styleId="5">
    <w:name w:val="heading 5"/>
    <w:next w:val="a"/>
    <w:link w:val="50"/>
    <w:uiPriority w:val="9"/>
    <w:qFormat/>
    <w:rsid w:val="000C24D7"/>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C24D7"/>
    <w:rPr>
      <w:rFonts w:ascii="Calibri" w:hAnsi="Calibri"/>
    </w:rPr>
  </w:style>
  <w:style w:type="paragraph" w:styleId="21">
    <w:name w:val="toc 2"/>
    <w:next w:val="a"/>
    <w:link w:val="22"/>
    <w:uiPriority w:val="39"/>
    <w:rsid w:val="000C24D7"/>
    <w:pPr>
      <w:ind w:left="200"/>
    </w:pPr>
    <w:rPr>
      <w:rFonts w:ascii="XO Thames" w:hAnsi="XO Thames"/>
      <w:sz w:val="28"/>
    </w:rPr>
  </w:style>
  <w:style w:type="character" w:customStyle="1" w:styleId="22">
    <w:name w:val="Оглавление 2 Знак"/>
    <w:link w:val="21"/>
    <w:rsid w:val="000C24D7"/>
    <w:rPr>
      <w:rFonts w:ascii="XO Thames" w:hAnsi="XO Thames"/>
      <w:sz w:val="28"/>
    </w:rPr>
  </w:style>
  <w:style w:type="paragraph" w:styleId="41">
    <w:name w:val="toc 4"/>
    <w:next w:val="a"/>
    <w:link w:val="42"/>
    <w:uiPriority w:val="39"/>
    <w:rsid w:val="000C24D7"/>
    <w:pPr>
      <w:ind w:left="600"/>
    </w:pPr>
    <w:rPr>
      <w:rFonts w:ascii="XO Thames" w:hAnsi="XO Thames"/>
      <w:sz w:val="28"/>
    </w:rPr>
  </w:style>
  <w:style w:type="character" w:customStyle="1" w:styleId="42">
    <w:name w:val="Оглавление 4 Знак"/>
    <w:link w:val="41"/>
    <w:rsid w:val="000C24D7"/>
    <w:rPr>
      <w:rFonts w:ascii="XO Thames" w:hAnsi="XO Thames"/>
      <w:sz w:val="28"/>
    </w:rPr>
  </w:style>
  <w:style w:type="paragraph" w:styleId="6">
    <w:name w:val="toc 6"/>
    <w:next w:val="a"/>
    <w:link w:val="60"/>
    <w:uiPriority w:val="39"/>
    <w:rsid w:val="000C24D7"/>
    <w:pPr>
      <w:ind w:left="1000"/>
    </w:pPr>
    <w:rPr>
      <w:rFonts w:ascii="XO Thames" w:hAnsi="XO Thames"/>
      <w:sz w:val="28"/>
    </w:rPr>
  </w:style>
  <w:style w:type="character" w:customStyle="1" w:styleId="60">
    <w:name w:val="Оглавление 6 Знак"/>
    <w:link w:val="6"/>
    <w:rsid w:val="000C24D7"/>
    <w:rPr>
      <w:rFonts w:ascii="XO Thames" w:hAnsi="XO Thames"/>
      <w:sz w:val="28"/>
    </w:rPr>
  </w:style>
  <w:style w:type="paragraph" w:styleId="7">
    <w:name w:val="toc 7"/>
    <w:next w:val="a"/>
    <w:link w:val="70"/>
    <w:uiPriority w:val="39"/>
    <w:rsid w:val="000C24D7"/>
    <w:pPr>
      <w:ind w:left="1200"/>
    </w:pPr>
    <w:rPr>
      <w:rFonts w:ascii="XO Thames" w:hAnsi="XO Thames"/>
      <w:sz w:val="28"/>
    </w:rPr>
  </w:style>
  <w:style w:type="character" w:customStyle="1" w:styleId="70">
    <w:name w:val="Оглавление 7 Знак"/>
    <w:link w:val="7"/>
    <w:rsid w:val="000C24D7"/>
    <w:rPr>
      <w:rFonts w:ascii="XO Thames" w:hAnsi="XO Thames"/>
      <w:sz w:val="28"/>
    </w:rPr>
  </w:style>
  <w:style w:type="character" w:customStyle="1" w:styleId="30">
    <w:name w:val="Заголовок 3 Знак"/>
    <w:link w:val="3"/>
    <w:rsid w:val="000C24D7"/>
    <w:rPr>
      <w:rFonts w:ascii="XO Thames" w:hAnsi="XO Thames"/>
      <w:b/>
      <w:sz w:val="26"/>
    </w:rPr>
  </w:style>
  <w:style w:type="paragraph" w:customStyle="1" w:styleId="12">
    <w:name w:val="Основной шрифт абзаца1"/>
    <w:link w:val="31"/>
    <w:rsid w:val="000C24D7"/>
  </w:style>
  <w:style w:type="paragraph" w:styleId="31">
    <w:name w:val="toc 3"/>
    <w:next w:val="a"/>
    <w:link w:val="32"/>
    <w:uiPriority w:val="39"/>
    <w:rsid w:val="000C24D7"/>
    <w:pPr>
      <w:ind w:left="400"/>
    </w:pPr>
    <w:rPr>
      <w:rFonts w:ascii="XO Thames" w:hAnsi="XO Thames"/>
      <w:sz w:val="28"/>
    </w:rPr>
  </w:style>
  <w:style w:type="character" w:customStyle="1" w:styleId="32">
    <w:name w:val="Оглавление 3 Знак"/>
    <w:link w:val="31"/>
    <w:rsid w:val="000C24D7"/>
    <w:rPr>
      <w:rFonts w:ascii="XO Thames" w:hAnsi="XO Thames"/>
      <w:sz w:val="28"/>
    </w:rPr>
  </w:style>
  <w:style w:type="character" w:customStyle="1" w:styleId="50">
    <w:name w:val="Заголовок 5 Знак"/>
    <w:link w:val="5"/>
    <w:rsid w:val="000C24D7"/>
    <w:rPr>
      <w:rFonts w:ascii="XO Thames" w:hAnsi="XO Thames"/>
      <w:b/>
      <w:sz w:val="22"/>
    </w:rPr>
  </w:style>
  <w:style w:type="character" w:customStyle="1" w:styleId="11">
    <w:name w:val="Заголовок 1 Знак"/>
    <w:link w:val="10"/>
    <w:rsid w:val="000C24D7"/>
    <w:rPr>
      <w:rFonts w:ascii="XO Thames" w:hAnsi="XO Thames"/>
      <w:b/>
      <w:sz w:val="32"/>
    </w:rPr>
  </w:style>
  <w:style w:type="paragraph" w:customStyle="1" w:styleId="13">
    <w:name w:val="Гиперссылка1"/>
    <w:basedOn w:val="12"/>
    <w:link w:val="a3"/>
    <w:rsid w:val="000C24D7"/>
    <w:rPr>
      <w:color w:val="0000FF" w:themeColor="hyperlink"/>
      <w:u w:val="single"/>
    </w:rPr>
  </w:style>
  <w:style w:type="character" w:styleId="a3">
    <w:name w:val="Hyperlink"/>
    <w:basedOn w:val="a0"/>
    <w:link w:val="13"/>
    <w:rsid w:val="000C24D7"/>
    <w:rPr>
      <w:color w:val="0000FF" w:themeColor="hyperlink"/>
      <w:u w:val="single"/>
    </w:rPr>
  </w:style>
  <w:style w:type="paragraph" w:customStyle="1" w:styleId="Footnote">
    <w:name w:val="Footnote"/>
    <w:link w:val="Footnote0"/>
    <w:rsid w:val="000C24D7"/>
    <w:pPr>
      <w:ind w:firstLine="851"/>
      <w:jc w:val="both"/>
    </w:pPr>
    <w:rPr>
      <w:rFonts w:ascii="XO Thames" w:hAnsi="XO Thames"/>
    </w:rPr>
  </w:style>
  <w:style w:type="character" w:customStyle="1" w:styleId="Footnote0">
    <w:name w:val="Footnote"/>
    <w:link w:val="Footnote"/>
    <w:rsid w:val="000C24D7"/>
    <w:rPr>
      <w:rFonts w:ascii="XO Thames" w:hAnsi="XO Thames"/>
      <w:sz w:val="22"/>
    </w:rPr>
  </w:style>
  <w:style w:type="paragraph" w:styleId="14">
    <w:name w:val="toc 1"/>
    <w:next w:val="a"/>
    <w:link w:val="15"/>
    <w:uiPriority w:val="39"/>
    <w:rsid w:val="000C24D7"/>
    <w:rPr>
      <w:rFonts w:ascii="XO Thames" w:hAnsi="XO Thames"/>
      <w:b/>
      <w:sz w:val="28"/>
    </w:rPr>
  </w:style>
  <w:style w:type="character" w:customStyle="1" w:styleId="15">
    <w:name w:val="Оглавление 1 Знак"/>
    <w:link w:val="14"/>
    <w:rsid w:val="000C24D7"/>
    <w:rPr>
      <w:rFonts w:ascii="XO Thames" w:hAnsi="XO Thames"/>
      <w:b/>
      <w:sz w:val="28"/>
    </w:rPr>
  </w:style>
  <w:style w:type="paragraph" w:customStyle="1" w:styleId="HeaderandFooter">
    <w:name w:val="Header and Footer"/>
    <w:link w:val="HeaderandFooter0"/>
    <w:rsid w:val="000C24D7"/>
    <w:pPr>
      <w:spacing w:line="240" w:lineRule="auto"/>
      <w:jc w:val="both"/>
    </w:pPr>
    <w:rPr>
      <w:rFonts w:ascii="XO Thames" w:hAnsi="XO Thames"/>
      <w:sz w:val="20"/>
    </w:rPr>
  </w:style>
  <w:style w:type="character" w:customStyle="1" w:styleId="HeaderandFooter0">
    <w:name w:val="Header and Footer"/>
    <w:link w:val="HeaderandFooter"/>
    <w:rsid w:val="000C24D7"/>
    <w:rPr>
      <w:rFonts w:ascii="XO Thames" w:hAnsi="XO Thames"/>
      <w:sz w:val="20"/>
    </w:rPr>
  </w:style>
  <w:style w:type="paragraph" w:styleId="9">
    <w:name w:val="toc 9"/>
    <w:next w:val="a"/>
    <w:link w:val="90"/>
    <w:uiPriority w:val="39"/>
    <w:rsid w:val="000C24D7"/>
    <w:pPr>
      <w:ind w:left="1600"/>
    </w:pPr>
    <w:rPr>
      <w:rFonts w:ascii="XO Thames" w:hAnsi="XO Thames"/>
      <w:sz w:val="28"/>
    </w:rPr>
  </w:style>
  <w:style w:type="character" w:customStyle="1" w:styleId="90">
    <w:name w:val="Оглавление 9 Знак"/>
    <w:link w:val="9"/>
    <w:rsid w:val="000C24D7"/>
    <w:rPr>
      <w:rFonts w:ascii="XO Thames" w:hAnsi="XO Thames"/>
      <w:sz w:val="28"/>
    </w:rPr>
  </w:style>
  <w:style w:type="paragraph" w:styleId="8">
    <w:name w:val="toc 8"/>
    <w:next w:val="a"/>
    <w:link w:val="80"/>
    <w:uiPriority w:val="39"/>
    <w:rsid w:val="000C24D7"/>
    <w:pPr>
      <w:ind w:left="1400"/>
    </w:pPr>
    <w:rPr>
      <w:rFonts w:ascii="XO Thames" w:hAnsi="XO Thames"/>
      <w:sz w:val="28"/>
    </w:rPr>
  </w:style>
  <w:style w:type="character" w:customStyle="1" w:styleId="80">
    <w:name w:val="Оглавление 8 Знак"/>
    <w:link w:val="8"/>
    <w:rsid w:val="000C24D7"/>
    <w:rPr>
      <w:rFonts w:ascii="XO Thames" w:hAnsi="XO Thames"/>
      <w:sz w:val="28"/>
    </w:rPr>
  </w:style>
  <w:style w:type="paragraph" w:styleId="51">
    <w:name w:val="toc 5"/>
    <w:next w:val="a"/>
    <w:link w:val="52"/>
    <w:uiPriority w:val="39"/>
    <w:rsid w:val="000C24D7"/>
    <w:pPr>
      <w:ind w:left="800"/>
    </w:pPr>
    <w:rPr>
      <w:rFonts w:ascii="XO Thames" w:hAnsi="XO Thames"/>
      <w:sz w:val="28"/>
    </w:rPr>
  </w:style>
  <w:style w:type="character" w:customStyle="1" w:styleId="52">
    <w:name w:val="Оглавление 5 Знак"/>
    <w:link w:val="51"/>
    <w:rsid w:val="000C24D7"/>
    <w:rPr>
      <w:rFonts w:ascii="XO Thames" w:hAnsi="XO Thames"/>
      <w:sz w:val="28"/>
    </w:rPr>
  </w:style>
  <w:style w:type="paragraph" w:styleId="a4">
    <w:name w:val="Subtitle"/>
    <w:next w:val="a"/>
    <w:link w:val="a5"/>
    <w:uiPriority w:val="11"/>
    <w:qFormat/>
    <w:rsid w:val="000C24D7"/>
    <w:pPr>
      <w:jc w:val="both"/>
    </w:pPr>
    <w:rPr>
      <w:rFonts w:ascii="XO Thames" w:hAnsi="XO Thames"/>
      <w:i/>
      <w:sz w:val="24"/>
    </w:rPr>
  </w:style>
  <w:style w:type="character" w:customStyle="1" w:styleId="a5">
    <w:name w:val="Подзаголовок Знак"/>
    <w:link w:val="a4"/>
    <w:rsid w:val="000C24D7"/>
    <w:rPr>
      <w:rFonts w:ascii="XO Thames" w:hAnsi="XO Thames"/>
      <w:i/>
      <w:sz w:val="24"/>
    </w:rPr>
  </w:style>
  <w:style w:type="paragraph" w:styleId="a6">
    <w:name w:val="Title"/>
    <w:next w:val="a"/>
    <w:link w:val="a7"/>
    <w:uiPriority w:val="10"/>
    <w:qFormat/>
    <w:rsid w:val="000C24D7"/>
    <w:pPr>
      <w:spacing w:before="567" w:after="567"/>
      <w:jc w:val="center"/>
    </w:pPr>
    <w:rPr>
      <w:rFonts w:ascii="XO Thames" w:hAnsi="XO Thames"/>
      <w:b/>
      <w:caps/>
      <w:sz w:val="40"/>
    </w:rPr>
  </w:style>
  <w:style w:type="character" w:customStyle="1" w:styleId="a7">
    <w:name w:val="Название Знак"/>
    <w:link w:val="a6"/>
    <w:rsid w:val="000C24D7"/>
    <w:rPr>
      <w:rFonts w:ascii="XO Thames" w:hAnsi="XO Thames"/>
      <w:b/>
      <w:caps/>
      <w:sz w:val="40"/>
    </w:rPr>
  </w:style>
  <w:style w:type="character" w:customStyle="1" w:styleId="40">
    <w:name w:val="Заголовок 4 Знак"/>
    <w:link w:val="4"/>
    <w:rsid w:val="000C24D7"/>
    <w:rPr>
      <w:rFonts w:ascii="XO Thames" w:hAnsi="XO Thames"/>
      <w:b/>
      <w:sz w:val="24"/>
    </w:rPr>
  </w:style>
  <w:style w:type="character" w:customStyle="1" w:styleId="20">
    <w:name w:val="Заголовок 2 Знак"/>
    <w:link w:val="2"/>
    <w:rsid w:val="000C24D7"/>
    <w:rPr>
      <w:rFonts w:ascii="XO Thames" w:hAnsi="XO Thames"/>
      <w:b/>
      <w:sz w:val="28"/>
    </w:rPr>
  </w:style>
  <w:style w:type="paragraph" w:styleId="a8">
    <w:name w:val="Balloon Text"/>
    <w:basedOn w:val="a"/>
    <w:link w:val="a9"/>
    <w:uiPriority w:val="99"/>
    <w:semiHidden/>
    <w:unhideWhenUsed/>
    <w:rsid w:val="00131D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1DE9"/>
    <w:rPr>
      <w:rFonts w:ascii="Tahoma" w:hAnsi="Tahoma" w:cs="Tahoma"/>
      <w:sz w:val="16"/>
      <w:szCs w:val="1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dok_edu.asp?ob_no=14402" TargetMode="External"/><Relationship Id="rId3" Type="http://schemas.openxmlformats.org/officeDocument/2006/relationships/webSettings" Target="webSettings.xml"/><Relationship Id="rId7" Type="http://schemas.openxmlformats.org/officeDocument/2006/relationships/hyperlink" Target="http://mon.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gov.ru/ob-edu/noc/rub/standart/" TargetMode="External"/><Relationship Id="rId11" Type="http://schemas.microsoft.com/office/2007/relationships/stylesWithEffects" Target="stylesWithEffects.xml"/><Relationship Id="rId5" Type="http://schemas.openxmlformats.org/officeDocument/2006/relationships/hyperlink" Target="http://273-&#1092;&#1079;.&#1088;&#1092;"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3562</Words>
  <Characters>20309</Characters>
  <Application>Microsoft Office Word</Application>
  <DocSecurity>0</DocSecurity>
  <Lines>169</Lines>
  <Paragraphs>47</Paragraphs>
  <ScaleCrop>false</ScaleCrop>
  <Company/>
  <LinksUpToDate>false</LinksUpToDate>
  <CharactersWithSpaces>23824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Майя</cp:lastModifiedBy>
  <cp:revision>2</cp:revision>
  <dcterms:created xsi:type="dcterms:W3CDTF">2025-05-10T17:29:00Z</dcterms:created>
  <dcterms:modified xsi:type="dcterms:W3CDTF">2025-05-10T17:30:00Z</dcterms:modified>
</cp:coreProperties>
</file>